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41" w:rsidRPr="00F12391" w:rsidRDefault="00734671" w:rsidP="00734671">
      <w:pPr>
        <w:tabs>
          <w:tab w:val="left" w:pos="9300"/>
        </w:tabs>
        <w:jc w:val="left"/>
        <w:rPr>
          <w:rFonts w:ascii="HGS創英角ｺﾞｼｯｸUB" w:eastAsia="HGS創英角ｺﾞｼｯｸUB"/>
          <w:color w:val="0070C0"/>
          <w:sz w:val="28"/>
          <w:szCs w:val="28"/>
        </w:rPr>
      </w:pPr>
      <w:r>
        <w:rPr>
          <w:rFonts w:ascii="HGS創英角ｺﾞｼｯｸUB" w:eastAsia="HGS創英角ｺﾞｼｯｸUB"/>
          <w:noProof/>
          <w:color w:val="FFFFFF" w:themeColor="background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97DF17" wp14:editId="765659AE">
                <wp:simplePos x="0" y="0"/>
                <wp:positionH relativeFrom="column">
                  <wp:posOffset>925831</wp:posOffset>
                </wp:positionH>
                <wp:positionV relativeFrom="paragraph">
                  <wp:posOffset>68580</wp:posOffset>
                </wp:positionV>
                <wp:extent cx="4838700" cy="838200"/>
                <wp:effectExtent l="19050" t="19050" r="19050" b="190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  <a:alpha val="5000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5D8B" w:rsidRPr="00C51623" w:rsidRDefault="00055D8B" w:rsidP="000D5156">
                            <w:pPr>
                              <w:jc w:val="center"/>
                              <w:rPr>
                                <w:rFonts w:ascii="HG創英角ﾎﾟｯﾌﾟ体" w:eastAsia="HG創英角ﾎﾟｯﾌﾟ体"/>
                                <w:color w:val="FF3300"/>
                                <w:kern w:val="0"/>
                                <w:sz w:val="36"/>
                                <w:szCs w:val="36"/>
                                <w14:shadow w14:blurRad="0" w14:dist="25400" w14:dir="2700000" w14:sx="0" w14:sy="0" w14:kx="0" w14:ky="0" w14:algn="none">
                                  <w14:schemeClr w14:val="tx1">
                                    <w14:alpha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623">
                              <w:rPr>
                                <w:rFonts w:ascii="HG創英角ﾎﾟｯﾌﾟ体" w:eastAsia="HG創英角ﾎﾟｯﾌﾟ体" w:hint="eastAsia"/>
                                <w:color w:val="FF3300"/>
                                <w:kern w:val="0"/>
                                <w:sz w:val="36"/>
                                <w:szCs w:val="36"/>
                                <w14:shadow w14:blurRad="0" w14:dist="25400" w14:dir="2700000" w14:sx="0" w14:sy="0" w14:kx="0" w14:ky="0" w14:algn="none">
                                  <w14:schemeClr w14:val="tx1">
                                    <w14:alpha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「総合健康都市 妙高」健康保養地プログラム</w:t>
                            </w:r>
                          </w:p>
                          <w:p w:rsidR="00055D8B" w:rsidRPr="00C51623" w:rsidRDefault="00055D8B" w:rsidP="004A544F">
                            <w:pPr>
                              <w:jc w:val="center"/>
                              <w:rPr>
                                <w:rFonts w:ascii="HG創英角ﾎﾟｯﾌﾟ体" w:eastAsia="HG創英角ﾎﾟｯﾌﾟ体"/>
                                <w:color w:val="FF3300"/>
                                <w:kern w:val="0"/>
                                <w:sz w:val="56"/>
                                <w14:shadow w14:blurRad="0" w14:dist="25400" w14:dir="2700000" w14:sx="0" w14:sy="0" w14:kx="0" w14:ky="0" w14:algn="none">
                                  <w14:schemeClr w14:val="tx1">
                                    <w14:alpha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623">
                              <w:rPr>
                                <w:rFonts w:ascii="HG創英角ﾎﾟｯﾌﾟ体" w:eastAsia="HG創英角ﾎﾟｯﾌﾟ体" w:hint="eastAsia"/>
                                <w:color w:val="FF3300"/>
                                <w:kern w:val="0"/>
                                <w:sz w:val="56"/>
                                <w14:shadow w14:blurRad="0" w14:dist="25400" w14:dir="2700000" w14:sx="0" w14:sy="0" w14:kx="0" w14:ky="0" w14:algn="none">
                                  <w14:schemeClr w14:val="tx1">
                                    <w14:alpha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健康・リフレッシュ教室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72.9pt;margin-top:5.4pt;width:381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" fillcolor="#c6d9f1 [671]" strokecolor="black [3213]" strokeweight="2.25pt">
                <v:fill opacity="32896f"/>
                <v:textbox inset="5.85pt,.7pt,5.85pt,.7pt">
                  <w:txbxContent>
                    <w:p w:rsidR="00EC020B" w:rsidRPr="00C51623" w:rsidRDefault="00EC020B" w:rsidP="000D5156">
                      <w:pPr>
                        <w:jc w:val="center"/>
                        <w:rPr>
                          <w:rFonts w:ascii="HG創英角ﾎﾟｯﾌﾟ体" w:eastAsia="HG創英角ﾎﾟｯﾌﾟ体"/>
                          <w:color w:val="FF3300"/>
                          <w:kern w:val="0"/>
                          <w:sz w:val="36"/>
                          <w:szCs w:val="36"/>
                          <w14:shadow w14:blurRad="0" w14:dist="25400" w14:dir="2700000" w14:sx="0" w14:sy="0" w14:kx="0" w14:ky="0" w14:algn="none">
                            <w14:schemeClr w14:val="tx1">
                              <w14:alpha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1623">
                        <w:rPr>
                          <w:rFonts w:ascii="HG創英角ﾎﾟｯﾌﾟ体" w:eastAsia="HG創英角ﾎﾟｯﾌﾟ体" w:hint="eastAsia"/>
                          <w:color w:val="FF3300"/>
                          <w:kern w:val="0"/>
                          <w:sz w:val="36"/>
                          <w:szCs w:val="36"/>
                          <w14:shadow w14:blurRad="0" w14:dist="25400" w14:dir="2700000" w14:sx="0" w14:sy="0" w14:kx="0" w14:ky="0" w14:algn="none">
                            <w14:schemeClr w14:val="tx1">
                              <w14:alpha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「総合健康都市 妙高」健康保養地プログラム</w:t>
                      </w:r>
                    </w:p>
                    <w:p w:rsidR="00EC020B" w:rsidRPr="00C51623" w:rsidRDefault="00EC020B" w:rsidP="004A544F">
                      <w:pPr>
                        <w:jc w:val="center"/>
                        <w:rPr>
                          <w:rFonts w:ascii="HG創英角ﾎﾟｯﾌﾟ体" w:eastAsia="HG創英角ﾎﾟｯﾌﾟ体"/>
                          <w:color w:val="FF3300"/>
                          <w:kern w:val="0"/>
                          <w:sz w:val="56"/>
                          <w14:shadow w14:blurRad="0" w14:dist="25400" w14:dir="2700000" w14:sx="0" w14:sy="0" w14:kx="0" w14:ky="0" w14:algn="none">
                            <w14:schemeClr w14:val="tx1">
                              <w14:alpha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1623">
                        <w:rPr>
                          <w:rFonts w:ascii="HG創英角ﾎﾟｯﾌﾟ体" w:eastAsia="HG創英角ﾎﾟｯﾌﾟ体" w:hint="eastAsia"/>
                          <w:color w:val="FF3300"/>
                          <w:kern w:val="0"/>
                          <w:sz w:val="56"/>
                          <w14:shadow w14:blurRad="0" w14:dist="25400" w14:dir="2700000" w14:sx="0" w14:sy="0" w14:kx="0" w14:ky="0" w14:algn="none">
                            <w14:schemeClr w14:val="tx1">
                              <w14:alpha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健康・リフレッシュ教室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S創英角ｺﾞｼｯｸUB" w:eastAsia="HGS創英角ｺﾞｼｯｸUB"/>
          <w:noProof/>
          <w:color w:val="FFFFFF" w:themeColor="background1"/>
          <w:kern w:val="0"/>
          <w:sz w:val="28"/>
          <w:szCs w:val="28"/>
        </w:rPr>
        <w:drawing>
          <wp:inline distT="0" distB="0" distL="0" distR="0" wp14:anchorId="680705C8" wp14:editId="7075ADC2">
            <wp:extent cx="1130264" cy="90487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27" cy="91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S創英角ｺﾞｼｯｸUB" w:eastAsia="HGS創英角ｺﾞｼｯｸUB"/>
          <w:color w:val="0070C0"/>
          <w:sz w:val="28"/>
          <w:szCs w:val="28"/>
        </w:rPr>
        <w:tab/>
      </w:r>
      <w:r>
        <w:rPr>
          <w:rFonts w:ascii="HGS創英角ｺﾞｼｯｸUB" w:eastAsia="HGS創英角ｺﾞｼｯｸUB"/>
          <w:noProof/>
          <w:color w:val="0070C0"/>
          <w:sz w:val="28"/>
          <w:szCs w:val="28"/>
        </w:rPr>
        <w:drawing>
          <wp:inline distT="0" distB="0" distL="0" distR="0">
            <wp:extent cx="844735" cy="633571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6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970" cy="63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54F" w:rsidRPr="00F12391" w:rsidRDefault="0045654F" w:rsidP="00571E41">
      <w:pPr>
        <w:jc w:val="left"/>
        <w:rPr>
          <w:rFonts w:ascii="HGS創英角ｺﾞｼｯｸUB" w:eastAsia="HGS創英角ｺﾞｼｯｸUB"/>
          <w:color w:val="0070C0"/>
          <w:sz w:val="28"/>
          <w:szCs w:val="28"/>
        </w:rPr>
      </w:pPr>
    </w:p>
    <w:p w:rsidR="00A47A58" w:rsidRPr="00F12391" w:rsidRDefault="00FA417A" w:rsidP="00465C63">
      <w:pPr>
        <w:ind w:leftChars="202" w:left="424" w:rightChars="202" w:right="424"/>
        <w:jc w:val="left"/>
        <w:rPr>
          <w:rFonts w:ascii="HG丸ｺﾞｼｯｸM-PRO" w:eastAsia="HG丸ｺﾞｼｯｸM-PRO"/>
          <w:sz w:val="28"/>
          <w:szCs w:val="28"/>
        </w:rPr>
      </w:pPr>
      <w:r w:rsidRPr="00F12391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2B2F41">
        <w:rPr>
          <w:rFonts w:ascii="HG丸ｺﾞｼｯｸM-PRO" w:eastAsia="HG丸ｺﾞｼｯｸM-PRO" w:hint="eastAsia"/>
          <w:sz w:val="28"/>
          <w:szCs w:val="28"/>
        </w:rPr>
        <w:t>「総合健康都市</w:t>
      </w:r>
      <w:r w:rsidR="00F30E72">
        <w:rPr>
          <w:rFonts w:ascii="HG丸ｺﾞｼｯｸM-PRO" w:eastAsia="HG丸ｺﾞｼｯｸM-PRO" w:hint="eastAsia"/>
          <w:sz w:val="28"/>
          <w:szCs w:val="28"/>
        </w:rPr>
        <w:t xml:space="preserve"> </w:t>
      </w:r>
      <w:r w:rsidR="002B2F41">
        <w:rPr>
          <w:rFonts w:ascii="HG丸ｺﾞｼｯｸM-PRO" w:eastAsia="HG丸ｺﾞｼｯｸM-PRO" w:hint="eastAsia"/>
          <w:sz w:val="28"/>
          <w:szCs w:val="28"/>
        </w:rPr>
        <w:t>妙高」</w:t>
      </w:r>
      <w:r w:rsidR="008E6D4D">
        <w:rPr>
          <w:rFonts w:ascii="HG丸ｺﾞｼｯｸM-PRO" w:eastAsia="HG丸ｺﾞｼｯｸM-PRO" w:hint="eastAsia"/>
          <w:sz w:val="28"/>
          <w:szCs w:val="28"/>
        </w:rPr>
        <w:t>の</w:t>
      </w:r>
      <w:r w:rsidR="002B2F41">
        <w:rPr>
          <w:rFonts w:ascii="HG丸ｺﾞｼｯｸM-PRO" w:eastAsia="HG丸ｺﾞｼｯｸM-PRO" w:hint="eastAsia"/>
          <w:sz w:val="28"/>
          <w:szCs w:val="28"/>
        </w:rPr>
        <w:t>推進に向けた健康保養地プログラムの一環として</w:t>
      </w:r>
      <w:r w:rsidR="008E6D4D">
        <w:rPr>
          <w:rFonts w:ascii="HG丸ｺﾞｼｯｸM-PRO" w:eastAsia="HG丸ｺﾞｼｯｸM-PRO" w:hint="eastAsia"/>
          <w:sz w:val="28"/>
          <w:szCs w:val="28"/>
        </w:rPr>
        <w:t>国立公園内の</w:t>
      </w:r>
      <w:r w:rsidR="008B4B30">
        <w:rPr>
          <w:rFonts w:ascii="HG丸ｺﾞｼｯｸM-PRO" w:eastAsia="HG丸ｺﾞｼｯｸM-PRO" w:hint="eastAsia"/>
          <w:sz w:val="28"/>
          <w:szCs w:val="28"/>
        </w:rPr>
        <w:t>遊歩道</w:t>
      </w:r>
      <w:r w:rsidR="0080706A" w:rsidRPr="00F12391">
        <w:rPr>
          <w:rFonts w:ascii="HG丸ｺﾞｼｯｸM-PRO" w:eastAsia="HG丸ｺﾞｼｯｸM-PRO" w:hint="eastAsia"/>
          <w:sz w:val="28"/>
          <w:szCs w:val="28"/>
        </w:rPr>
        <w:t>や温泉等の地域資源を活用し、気</w:t>
      </w:r>
      <w:r w:rsidR="00BC0B11" w:rsidRPr="00F12391">
        <w:rPr>
          <w:rFonts w:ascii="HG丸ｺﾞｼｯｸM-PRO" w:eastAsia="HG丸ｺﾞｼｯｸM-PRO" w:hint="eastAsia"/>
          <w:sz w:val="28"/>
          <w:szCs w:val="28"/>
        </w:rPr>
        <w:t>候療法ウォーキングや温泉療法を組み合わせた健康</w:t>
      </w:r>
      <w:r w:rsidR="005B2F67">
        <w:rPr>
          <w:rFonts w:ascii="HG丸ｺﾞｼｯｸM-PRO" w:eastAsia="HG丸ｺﾞｼｯｸM-PRO" w:hint="eastAsia"/>
          <w:sz w:val="28"/>
          <w:szCs w:val="28"/>
        </w:rPr>
        <w:t>・リフレッシュ</w:t>
      </w:r>
      <w:r w:rsidR="0080706A" w:rsidRPr="00F12391">
        <w:rPr>
          <w:rFonts w:ascii="HG丸ｺﾞｼｯｸM-PRO" w:eastAsia="HG丸ｺﾞｼｯｸM-PRO" w:hint="eastAsia"/>
          <w:sz w:val="28"/>
          <w:szCs w:val="28"/>
        </w:rPr>
        <w:t>教室を</w:t>
      </w:r>
      <w:r w:rsidR="005B2F67">
        <w:rPr>
          <w:rFonts w:ascii="HG丸ｺﾞｼｯｸM-PRO" w:eastAsia="HG丸ｺﾞｼｯｸM-PRO" w:hint="eastAsia"/>
          <w:sz w:val="28"/>
          <w:szCs w:val="28"/>
        </w:rPr>
        <w:t>開催します</w:t>
      </w:r>
      <w:r w:rsidR="0080706A" w:rsidRPr="00F12391">
        <w:rPr>
          <w:rFonts w:ascii="HG丸ｺﾞｼｯｸM-PRO" w:eastAsia="HG丸ｺﾞｼｯｸM-PRO" w:hint="eastAsia"/>
          <w:sz w:val="28"/>
          <w:szCs w:val="28"/>
        </w:rPr>
        <w:t>。</w:t>
      </w:r>
    </w:p>
    <w:p w:rsidR="00212171" w:rsidRPr="00F12391" w:rsidRDefault="00212171" w:rsidP="00465C63">
      <w:pPr>
        <w:ind w:leftChars="202" w:left="424" w:rightChars="202" w:right="424"/>
        <w:jc w:val="left"/>
        <w:rPr>
          <w:rFonts w:ascii="HG丸ｺﾞｼｯｸM-PRO" w:eastAsia="HG丸ｺﾞｼｯｸM-PRO"/>
          <w:sz w:val="28"/>
          <w:szCs w:val="28"/>
        </w:rPr>
      </w:pPr>
      <w:r w:rsidRPr="00F12391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B61B21" w:rsidRPr="00F12391">
        <w:rPr>
          <w:rFonts w:ascii="HG丸ｺﾞｼｯｸM-PRO" w:eastAsia="HG丸ｺﾞｼｯｸM-PRO" w:hint="eastAsia"/>
          <w:sz w:val="28"/>
          <w:szCs w:val="28"/>
        </w:rPr>
        <w:t>ぜひ、この機会に、妙高市の自然</w:t>
      </w:r>
      <w:r w:rsidR="00100E0F" w:rsidRPr="00F12391">
        <w:rPr>
          <w:rFonts w:ascii="HG丸ｺﾞｼｯｸM-PRO" w:eastAsia="HG丸ｺﾞｼｯｸM-PRO" w:hint="eastAsia"/>
          <w:sz w:val="28"/>
          <w:szCs w:val="28"/>
        </w:rPr>
        <w:t>エネルギー</w:t>
      </w:r>
      <w:r w:rsidR="00B61B21" w:rsidRPr="00F12391">
        <w:rPr>
          <w:rFonts w:ascii="HG丸ｺﾞｼｯｸM-PRO" w:eastAsia="HG丸ｺﾞｼｯｸM-PRO" w:hint="eastAsia"/>
          <w:sz w:val="28"/>
          <w:szCs w:val="28"/>
        </w:rPr>
        <w:t>を全身に</w:t>
      </w:r>
      <w:r w:rsidR="0080706A" w:rsidRPr="00F12391">
        <w:rPr>
          <w:rFonts w:ascii="HG丸ｺﾞｼｯｸM-PRO" w:eastAsia="HG丸ｺﾞｼｯｸM-PRO" w:hint="eastAsia"/>
          <w:sz w:val="28"/>
          <w:szCs w:val="28"/>
        </w:rPr>
        <w:t>浴びて、心も身体もリフレッシュ</w:t>
      </w:r>
      <w:r w:rsidR="005D2C28">
        <w:rPr>
          <w:rFonts w:ascii="HG丸ｺﾞｼｯｸM-PRO" w:eastAsia="HG丸ｺﾞｼｯｸM-PRO" w:hint="eastAsia"/>
          <w:sz w:val="28"/>
          <w:szCs w:val="28"/>
        </w:rPr>
        <w:t>し</w:t>
      </w:r>
      <w:r w:rsidR="00D118AE">
        <w:rPr>
          <w:rFonts w:ascii="HG丸ｺﾞｼｯｸM-PRO" w:eastAsia="HG丸ｺﾞｼｯｸM-PRO" w:hint="eastAsia"/>
          <w:sz w:val="28"/>
          <w:szCs w:val="28"/>
        </w:rPr>
        <w:t>て</w:t>
      </w:r>
      <w:r w:rsidR="005D2C28">
        <w:rPr>
          <w:rFonts w:ascii="HG丸ｺﾞｼｯｸM-PRO" w:eastAsia="HG丸ｺﾞｼｯｸM-PRO" w:hint="eastAsia"/>
          <w:sz w:val="28"/>
          <w:szCs w:val="28"/>
        </w:rPr>
        <w:t>健康増進</w:t>
      </w:r>
      <w:r w:rsidR="008E6D4D">
        <w:rPr>
          <w:rFonts w:ascii="HG丸ｺﾞｼｯｸM-PRO" w:eastAsia="HG丸ｺﾞｼｯｸM-PRO" w:hint="eastAsia"/>
          <w:sz w:val="28"/>
          <w:szCs w:val="28"/>
        </w:rPr>
        <w:t>を図り</w:t>
      </w:r>
      <w:r w:rsidR="005D2C28">
        <w:rPr>
          <w:rFonts w:ascii="HG丸ｺﾞｼｯｸM-PRO" w:eastAsia="HG丸ｺﾞｼｯｸM-PRO" w:hint="eastAsia"/>
          <w:sz w:val="28"/>
          <w:szCs w:val="28"/>
        </w:rPr>
        <w:t>ましょう。</w:t>
      </w:r>
    </w:p>
    <w:p w:rsidR="004A4DB8" w:rsidRPr="00F12391" w:rsidRDefault="000D5156" w:rsidP="00571E41">
      <w:pPr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S創英角ｺﾞｼｯｸUB" w:eastAsia="HGS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113664</wp:posOffset>
                </wp:positionV>
                <wp:extent cx="6788785" cy="4410075"/>
                <wp:effectExtent l="19050" t="19050" r="31115" b="6667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785" cy="4410075"/>
                        </a:xfrm>
                        <a:prstGeom prst="roundRect">
                          <a:avLst>
                            <a:gd name="adj" fmla="val 6625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5D8B" w:rsidRDefault="00055D8B" w:rsidP="00CD63A7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F6ECC"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期　日：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kern w:val="0"/>
                                <w:sz w:val="26"/>
                                <w:szCs w:val="26"/>
                              </w:rPr>
                              <w:t xml:space="preserve">（後期）8月26日から11月18日までの毎週水曜日（12回）　</w:t>
                            </w:r>
                          </w:p>
                          <w:p w:rsidR="00055D8B" w:rsidRDefault="00055D8B" w:rsidP="00E3661C">
                            <w:pPr>
                              <w:spacing w:line="300" w:lineRule="exact"/>
                              <w:ind w:firstLineChars="400" w:firstLine="1040"/>
                              <w:jc w:val="left"/>
                              <w:rPr>
                                <w:rFonts w:ascii="HGS創英角ｺﾞｼｯｸUB" w:eastAsia="HGS創英角ｺﾞｼｯｸUB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kern w:val="0"/>
                                <w:sz w:val="26"/>
                                <w:szCs w:val="26"/>
                              </w:rPr>
                              <w:t>（9月23日は休み）</w:t>
                            </w:r>
                          </w:p>
                          <w:p w:rsidR="00055D8B" w:rsidRPr="000F6ECC" w:rsidRDefault="00055D8B" w:rsidP="00CD63A7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F6ECC">
                              <w:rPr>
                                <w:rFonts w:ascii="HGS創英角ｺﾞｼｯｸUB" w:eastAsia="HGS創英角ｺﾞｼｯｸUB" w:hint="eastAsia"/>
                                <w:kern w:val="0"/>
                                <w:sz w:val="26"/>
                                <w:szCs w:val="26"/>
                              </w:rPr>
                              <w:t>時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F6ECC">
                              <w:rPr>
                                <w:rFonts w:ascii="HGS創英角ｺﾞｼｯｸUB" w:eastAsia="HGS創英角ｺﾞｼｯｸUB" w:hint="eastAsia"/>
                                <w:kern w:val="0"/>
                                <w:sz w:val="26"/>
                                <w:szCs w:val="26"/>
                              </w:rPr>
                              <w:t>間：各回9時～12時の3時間程度</w:t>
                            </w:r>
                          </w:p>
                          <w:p w:rsidR="00055D8B" w:rsidRPr="000F6ECC" w:rsidRDefault="00055D8B" w:rsidP="00CD63A7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/>
                                <w:sz w:val="26"/>
                                <w:szCs w:val="26"/>
                              </w:rPr>
                            </w:pPr>
                            <w:r w:rsidRPr="000F6ECC"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会　場：いもり池・笹ヶ峰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高原</w:t>
                            </w:r>
                            <w:r w:rsidRPr="000F6ECC"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周辺ほか妙高高原地域内</w:t>
                            </w:r>
                          </w:p>
                          <w:p w:rsidR="00055D8B" w:rsidRPr="000F6ECC" w:rsidRDefault="00055D8B" w:rsidP="00CD63A7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内　容：気候療法ウォーキング（高地でのウォーキング）</w:t>
                            </w:r>
                          </w:p>
                          <w:p w:rsidR="00055D8B" w:rsidRDefault="00055D8B" w:rsidP="00CD63A7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/>
                                <w:sz w:val="26"/>
                                <w:szCs w:val="26"/>
                              </w:rPr>
                            </w:pPr>
                            <w:r w:rsidRPr="000F6ECC"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温泉・温水療法（水中運動）</w:t>
                            </w:r>
                          </w:p>
                          <w:p w:rsidR="00055D8B" w:rsidRPr="000F6ECC" w:rsidRDefault="00055D8B" w:rsidP="00CD63A7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Pr="000F6ECC"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健康セミナー・軽運動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0F6ECC"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身体機能測定など</w:t>
                            </w:r>
                          </w:p>
                          <w:p w:rsidR="00055D8B" w:rsidRPr="000F6ECC" w:rsidRDefault="00055D8B" w:rsidP="00CD63A7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/>
                                <w:sz w:val="26"/>
                                <w:szCs w:val="26"/>
                              </w:rPr>
                            </w:pPr>
                            <w:r w:rsidRPr="000F6ECC"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定　員：20名（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運動</w:t>
                            </w:r>
                            <w:r w:rsidRPr="000F6ECC"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や健康づくりに関心のある市民のかた）</w:t>
                            </w:r>
                          </w:p>
                          <w:p w:rsidR="00055D8B" w:rsidRDefault="00055D8B" w:rsidP="002B2F4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S創英角ｺﾞｼｯｸUB" w:eastAsia="HGS創英角ｺﾞｼｯｸUB" w:hAnsi="HGS創英角ｺﾞｼｯｸUB" w:cs="KozMinPro-Regular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F6ECC">
                              <w:rPr>
                                <w:rFonts w:ascii="HGS創英角ｺﾞｼｯｸUB" w:eastAsia="HGS創英角ｺﾞｼｯｸUB" w:hint="eastAsia"/>
                                <w:kern w:val="0"/>
                                <w:sz w:val="26"/>
                                <w:szCs w:val="26"/>
                              </w:rPr>
                              <w:t>参加料：</w:t>
                            </w:r>
                            <w:r w:rsidRPr="002B2F41">
                              <w:rPr>
                                <w:rFonts w:ascii="HGS創英角ｺﾞｼｯｸUB" w:eastAsia="HGS創英角ｺﾞｼｯｸUB" w:hAnsi="HGS創英角ｺﾞｼｯｸUB" w:cs="KozMinPro-Regular" w:hint="eastAsia"/>
                                <w:kern w:val="0"/>
                                <w:sz w:val="26"/>
                                <w:szCs w:val="26"/>
                              </w:rPr>
                              <w:t>後期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="KozMinPro-Regular" w:hint="eastAsia"/>
                                <w:kern w:val="0"/>
                                <w:sz w:val="26"/>
                                <w:szCs w:val="26"/>
                              </w:rPr>
                              <w:t>12回分 6,000円</w:t>
                            </w:r>
                          </w:p>
                          <w:p w:rsidR="00055D8B" w:rsidRPr="000F6ECC" w:rsidRDefault="00055D8B" w:rsidP="00CD63A7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/>
                                <w:sz w:val="26"/>
                                <w:szCs w:val="26"/>
                              </w:rPr>
                            </w:pPr>
                            <w:r w:rsidRPr="000F6ECC"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持ち物：運動できる服装、水着、雨具など</w:t>
                            </w:r>
                          </w:p>
                          <w:p w:rsidR="00055D8B" w:rsidRDefault="00055D8B" w:rsidP="00CD63A7">
                            <w:pPr>
                              <w:tabs>
                                <w:tab w:val="left" w:pos="1298"/>
                              </w:tabs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/>
                                <w:sz w:val="26"/>
                                <w:szCs w:val="26"/>
                              </w:rPr>
                            </w:pPr>
                            <w:r w:rsidRPr="000F6ECC"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講　師：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6"/>
                                <w:szCs w:val="26"/>
                              </w:rPr>
                              <w:t>気候療法士リーダー</w:t>
                            </w:r>
                          </w:p>
                          <w:p w:rsidR="00055D8B" w:rsidRDefault="00055D8B" w:rsidP="00CD63A7">
                            <w:pPr>
                              <w:tabs>
                                <w:tab w:val="left" w:pos="1298"/>
                              </w:tabs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 w:rsidRPr="000F6ECC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その他：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実施会場までの</w:t>
                            </w:r>
                            <w:r w:rsidRPr="000F6ECC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送迎車を用意します。</w:t>
                            </w:r>
                          </w:p>
                          <w:p w:rsidR="00055D8B" w:rsidRDefault="00055D8B" w:rsidP="00D00587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 w:hAnsi="HGS創英角ｺﾞｼｯｸUB" w:cs="KozMinPro-Regular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B2F41">
                              <w:rPr>
                                <w:rFonts w:ascii="HGS創英角ｺﾞｼｯｸUB" w:eastAsia="HGS創英角ｺﾞｼｯｸUB" w:hAnsi="HGS創英角ｺﾞｼｯｸUB" w:cs="MS-Gothic" w:hint="eastAsia"/>
                                <w:kern w:val="0"/>
                                <w:sz w:val="26"/>
                                <w:szCs w:val="26"/>
                              </w:rPr>
                              <w:t>申込期限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="MS-Gothic" w:hint="eastAsia"/>
                                <w:kern w:val="0"/>
                                <w:sz w:val="26"/>
                                <w:szCs w:val="26"/>
                              </w:rPr>
                              <w:t>：8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="KozMinPro-Regular" w:hint="eastAsia"/>
                                <w:kern w:val="0"/>
                                <w:sz w:val="26"/>
                                <w:szCs w:val="26"/>
                              </w:rPr>
                              <w:t>月21</w:t>
                            </w:r>
                            <w:r w:rsidRPr="002B2F41">
                              <w:rPr>
                                <w:rFonts w:ascii="HGS創英角ｺﾞｼｯｸUB" w:eastAsia="HGS創英角ｺﾞｼｯｸUB" w:hAnsi="HGS創英角ｺﾞｼｯｸUB" w:cs="KozMinPro-Regular" w:hint="eastAsia"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="KozMinPro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(金)　　　　　　　　　　　　　</w:t>
                            </w:r>
                          </w:p>
                          <w:p w:rsidR="00055D8B" w:rsidRPr="008B4B30" w:rsidRDefault="00055D8B" w:rsidP="00AC1D85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 w:hAnsi="HGS創英角ｺﾞｼｯｸUB" w:cs="KozMinPro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KozMinPro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　　　　　　　※昨年度参加者の実績　</w:t>
                            </w:r>
                          </w:p>
                          <w:p w:rsidR="00055D8B" w:rsidRDefault="00055D8B" w:rsidP="00D00587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 w:hAnsi="HGS創英角ｺﾞｼｯｸUB" w:cs="KozMinPro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KozMinPro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="KozMinPro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★Ａさん（女性）の場合★　</w:t>
                            </w:r>
                          </w:p>
                          <w:p w:rsidR="00055D8B" w:rsidRPr="008B4B30" w:rsidRDefault="00055D8B" w:rsidP="00D00587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 w:hAnsi="HGS創英角ｺﾞｼｯｸUB" w:cs="KozMinPro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KozMinPro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　　　　　　　　ヒップ周囲長　-7.1㎝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="KozMinPro-Regular" w:hint="eastAsia"/>
                                <w:noProof/>
                                <w:kern w:val="0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674A53F4" wp14:editId="29839F1E">
                                  <wp:extent cx="323850" cy="179701"/>
                                  <wp:effectExtent l="0" t="0" r="0" b="0"/>
                                  <wp:docPr id="14" name="図 14" descr="C:\Users\WS11057\AppData\Local\Microsoft\Windows\Temporary Internet Files\Content.IE5\EFXNSTVD\99014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WS11057\AppData\Local\Microsoft\Windows\Temporary Internet Files\Content.IE5\EFXNSTVD\99014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179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055D8B" w:rsidRDefault="00055D8B" w:rsidP="00D00587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 w:hAnsi="HGS創英角ｺﾞｼｯｸUB" w:cs="KozMinPro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KozMinPro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　　　　　　　（ダイエット効果あり　　　）</w:t>
                            </w:r>
                          </w:p>
                          <w:p w:rsidR="00055D8B" w:rsidRDefault="00055D8B" w:rsidP="00D00587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 w:hAnsi="HGS創英角ｺﾞｼｯｸUB" w:cs="KozMinPro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KozMinPro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　　　　　　　★Ｂさん（男性）の場合★</w:t>
                            </w:r>
                          </w:p>
                          <w:p w:rsidR="00055D8B" w:rsidRPr="00055D8B" w:rsidRDefault="00055D8B" w:rsidP="00D00587">
                            <w:pPr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 xml:space="preserve">　　　　　　　　　　　　　　　　　　　片足立ち時間　＋55秒　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="KozMinPro-Regular" w:hint="eastAsia"/>
                                <w:noProof/>
                                <w:kern w:val="0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38F0D3B" wp14:editId="41FB44A9">
                                  <wp:extent cx="323850" cy="179701"/>
                                  <wp:effectExtent l="0" t="0" r="0" b="0"/>
                                  <wp:docPr id="19" name="図 19" descr="C:\Users\WS11057\AppData\Local\Microsoft\Windows\Temporary Internet Files\Content.IE5\EFXNSTVD\99014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WS11057\AppData\Local\Microsoft\Windows\Temporary Internet Files\Content.IE5\EFXNSTVD\99014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179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5D8B" w:rsidRPr="000F6ECC" w:rsidRDefault="00055D8B" w:rsidP="00CD63A7">
                            <w:pPr>
                              <w:tabs>
                                <w:tab w:val="left" w:pos="1298"/>
                              </w:tabs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 xml:space="preserve">　　　　　　　　　　　　　　　　　　　座位体前屈　　＋8.1㎝　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="KozMinPro-Regular" w:hint="eastAsia"/>
                                <w:noProof/>
                                <w:kern w:val="0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726F40E9" wp14:editId="311A1040">
                                  <wp:extent cx="323850" cy="179701"/>
                                  <wp:effectExtent l="0" t="0" r="0" b="0"/>
                                  <wp:docPr id="18" name="図 18" descr="C:\Users\WS11057\AppData\Local\Microsoft\Windows\Temporary Internet Files\Content.IE5\EFXNSTVD\99014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WS11057\AppData\Local\Microsoft\Windows\Temporary Internet Files\Content.IE5\EFXNSTVD\99014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179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 xml:space="preserve">　　　　　　　　　　　</w:t>
                            </w:r>
                          </w:p>
                          <w:p w:rsidR="00055D8B" w:rsidRPr="00055D8B" w:rsidRDefault="00055D8B" w:rsidP="00CD63A7">
                            <w:pPr>
                              <w:tabs>
                                <w:tab w:val="left" w:pos="1298"/>
                              </w:tabs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 xml:space="preserve">　　　　　　　　　　　　　　　　　　（筋力増加と柔軟性　</w:t>
                            </w:r>
                            <w:r w:rsidRPr="00055D8B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up</w:t>
                            </w:r>
                            <w:r w:rsidRPr="004244CE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↑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 xml:space="preserve">）　</w:t>
                            </w:r>
                          </w:p>
                          <w:p w:rsidR="00055D8B" w:rsidRDefault="00055D8B" w:rsidP="00055D8B">
                            <w:pPr>
                              <w:tabs>
                                <w:tab w:val="left" w:pos="1298"/>
                              </w:tabs>
                              <w:spacing w:line="300" w:lineRule="exact"/>
                              <w:ind w:firstLineChars="300" w:firstLine="78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 xml:space="preserve">　）　</w:t>
                            </w:r>
                          </w:p>
                          <w:p w:rsidR="00055D8B" w:rsidRPr="000F6ECC" w:rsidRDefault="00055D8B" w:rsidP="00D00587">
                            <w:pPr>
                              <w:tabs>
                                <w:tab w:val="left" w:pos="1298"/>
                              </w:tabs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vert="horz" wrap="square" lIns="180000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7" style="position:absolute;margin-left:.15pt;margin-top:8.95pt;width:534.55pt;height:347.2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" fillcolor="#ffc000" strokecolor="#f2f2f2 [3041]" strokeweight="3pt">
                <v:shadow on="t" color="#974706 [1609]" opacity=".5" offset="1pt"/>
                <v:textbox inset="5mm,.7pt,5.85pt,.7pt">
                  <w:txbxContent>
                    <w:p w:rsidR="00055D8B" w:rsidRDefault="00055D8B" w:rsidP="00CD63A7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/>
                          <w:kern w:val="0"/>
                          <w:sz w:val="26"/>
                          <w:szCs w:val="26"/>
                        </w:rPr>
                      </w:pPr>
                      <w:r w:rsidRPr="000F6ECC"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期　日：</w:t>
                      </w:r>
                      <w:r>
                        <w:rPr>
                          <w:rFonts w:ascii="HGS創英角ｺﾞｼｯｸUB" w:eastAsia="HGS創英角ｺﾞｼｯｸUB" w:hint="eastAsia"/>
                          <w:kern w:val="0"/>
                          <w:sz w:val="26"/>
                          <w:szCs w:val="26"/>
                        </w:rPr>
                        <w:t xml:space="preserve">（後期）8月26日から11月18日までの毎週水曜日（12回）　</w:t>
                      </w:r>
                    </w:p>
                    <w:p w:rsidR="00055D8B" w:rsidRDefault="00055D8B" w:rsidP="00E3661C">
                      <w:pPr>
                        <w:spacing w:line="300" w:lineRule="exact"/>
                        <w:ind w:firstLineChars="400" w:firstLine="1040"/>
                        <w:jc w:val="left"/>
                        <w:rPr>
                          <w:rFonts w:ascii="HGS創英角ｺﾞｼｯｸUB" w:eastAsia="HGS創英角ｺﾞｼｯｸUB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kern w:val="0"/>
                          <w:sz w:val="26"/>
                          <w:szCs w:val="26"/>
                        </w:rPr>
                        <w:t>（9月23日は休み）</w:t>
                      </w:r>
                    </w:p>
                    <w:p w:rsidR="00055D8B" w:rsidRPr="000F6ECC" w:rsidRDefault="00055D8B" w:rsidP="00CD63A7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/>
                          <w:kern w:val="0"/>
                          <w:sz w:val="26"/>
                          <w:szCs w:val="26"/>
                        </w:rPr>
                      </w:pPr>
                      <w:r w:rsidRPr="000F6ECC">
                        <w:rPr>
                          <w:rFonts w:ascii="HGS創英角ｺﾞｼｯｸUB" w:eastAsia="HGS創英角ｺﾞｼｯｸUB" w:hint="eastAsia"/>
                          <w:kern w:val="0"/>
                          <w:sz w:val="26"/>
                          <w:szCs w:val="26"/>
                        </w:rPr>
                        <w:t>時</w:t>
                      </w:r>
                      <w:r>
                        <w:rPr>
                          <w:rFonts w:ascii="HGS創英角ｺﾞｼｯｸUB" w:eastAsia="HGS創英角ｺﾞｼｯｸUB" w:hint="eastAsia"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  <w:r w:rsidRPr="000F6ECC">
                        <w:rPr>
                          <w:rFonts w:ascii="HGS創英角ｺﾞｼｯｸUB" w:eastAsia="HGS創英角ｺﾞｼｯｸUB" w:hint="eastAsia"/>
                          <w:kern w:val="0"/>
                          <w:sz w:val="26"/>
                          <w:szCs w:val="26"/>
                        </w:rPr>
                        <w:t>間：各回9時～12時の3時間程度</w:t>
                      </w:r>
                    </w:p>
                    <w:p w:rsidR="00055D8B" w:rsidRPr="000F6ECC" w:rsidRDefault="00055D8B" w:rsidP="00CD63A7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/>
                          <w:sz w:val="26"/>
                          <w:szCs w:val="26"/>
                        </w:rPr>
                      </w:pPr>
                      <w:r w:rsidRPr="000F6ECC"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会　場：いもり池・笹ヶ峰</w:t>
                      </w:r>
                      <w:r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高原</w:t>
                      </w:r>
                      <w:r w:rsidRPr="000F6ECC"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周辺ほか妙高高原地域内</w:t>
                      </w:r>
                    </w:p>
                    <w:p w:rsidR="00055D8B" w:rsidRPr="000F6ECC" w:rsidRDefault="00055D8B" w:rsidP="00CD63A7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内　容：気候療法ウォーキング（高地でのウォーキング）</w:t>
                      </w:r>
                    </w:p>
                    <w:p w:rsidR="00055D8B" w:rsidRDefault="00055D8B" w:rsidP="00CD63A7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/>
                          <w:sz w:val="26"/>
                          <w:szCs w:val="26"/>
                        </w:rPr>
                      </w:pPr>
                      <w:r w:rsidRPr="000F6ECC"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 xml:space="preserve">　　　　</w:t>
                      </w:r>
                      <w:r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温泉・温水療法（水中運動）</w:t>
                      </w:r>
                    </w:p>
                    <w:p w:rsidR="00055D8B" w:rsidRPr="000F6ECC" w:rsidRDefault="00055D8B" w:rsidP="00CD63A7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 xml:space="preserve">　　　　</w:t>
                      </w:r>
                      <w:r w:rsidRPr="000F6ECC"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健康セミナー・軽運動</w:t>
                      </w:r>
                      <w:r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、</w:t>
                      </w:r>
                      <w:r w:rsidRPr="000F6ECC"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身体機能測定など</w:t>
                      </w:r>
                    </w:p>
                    <w:p w:rsidR="00055D8B" w:rsidRPr="000F6ECC" w:rsidRDefault="00055D8B" w:rsidP="00CD63A7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/>
                          <w:sz w:val="26"/>
                          <w:szCs w:val="26"/>
                        </w:rPr>
                      </w:pPr>
                      <w:r w:rsidRPr="000F6ECC"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定　員：20名（</w:t>
                      </w:r>
                      <w:r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運動</w:t>
                      </w:r>
                      <w:r w:rsidRPr="000F6ECC"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や健康づくりに関心のある市民のかた）</w:t>
                      </w:r>
                    </w:p>
                    <w:p w:rsidR="00055D8B" w:rsidRDefault="00055D8B" w:rsidP="002B2F4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S創英角ｺﾞｼｯｸUB" w:eastAsia="HGS創英角ｺﾞｼｯｸUB" w:hAnsi="HGS創英角ｺﾞｼｯｸUB" w:cs="KozMinPro-Regular"/>
                          <w:kern w:val="0"/>
                          <w:sz w:val="26"/>
                          <w:szCs w:val="26"/>
                        </w:rPr>
                      </w:pPr>
                      <w:r w:rsidRPr="000F6ECC">
                        <w:rPr>
                          <w:rFonts w:ascii="HGS創英角ｺﾞｼｯｸUB" w:eastAsia="HGS創英角ｺﾞｼｯｸUB" w:hint="eastAsia"/>
                          <w:kern w:val="0"/>
                          <w:sz w:val="26"/>
                          <w:szCs w:val="26"/>
                        </w:rPr>
                        <w:t>参加料：</w:t>
                      </w:r>
                      <w:r w:rsidRPr="002B2F41">
                        <w:rPr>
                          <w:rFonts w:ascii="HGS創英角ｺﾞｼｯｸUB" w:eastAsia="HGS創英角ｺﾞｼｯｸUB" w:hAnsi="HGS創英角ｺﾞｼｯｸUB" w:cs="KozMinPro-Regular" w:hint="eastAsia"/>
                          <w:kern w:val="0"/>
                          <w:sz w:val="26"/>
                          <w:szCs w:val="26"/>
                        </w:rPr>
                        <w:t>後期</w:t>
                      </w:r>
                      <w:r>
                        <w:rPr>
                          <w:rFonts w:ascii="HGS創英角ｺﾞｼｯｸUB" w:eastAsia="HGS創英角ｺﾞｼｯｸUB" w:hAnsi="HGS創英角ｺﾞｼｯｸUB" w:cs="KozMinPro-Regular" w:hint="eastAsia"/>
                          <w:kern w:val="0"/>
                          <w:sz w:val="26"/>
                          <w:szCs w:val="26"/>
                        </w:rPr>
                        <w:t>12回分 6,000円</w:t>
                      </w:r>
                    </w:p>
                    <w:p w:rsidR="00055D8B" w:rsidRPr="000F6ECC" w:rsidRDefault="00055D8B" w:rsidP="00CD63A7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/>
                          <w:sz w:val="26"/>
                          <w:szCs w:val="26"/>
                        </w:rPr>
                      </w:pPr>
                      <w:r w:rsidRPr="000F6ECC"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持ち物：運動できる服装、水着、雨具など</w:t>
                      </w:r>
                    </w:p>
                    <w:p w:rsidR="00055D8B" w:rsidRDefault="00055D8B" w:rsidP="00CD63A7">
                      <w:pPr>
                        <w:tabs>
                          <w:tab w:val="left" w:pos="1298"/>
                        </w:tabs>
                        <w:spacing w:line="300" w:lineRule="exact"/>
                        <w:jc w:val="left"/>
                        <w:rPr>
                          <w:rFonts w:ascii="HGS創英角ｺﾞｼｯｸUB" w:eastAsia="HGS創英角ｺﾞｼｯｸUB"/>
                          <w:sz w:val="26"/>
                          <w:szCs w:val="26"/>
                        </w:rPr>
                      </w:pPr>
                      <w:r w:rsidRPr="000F6ECC"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講　師：</w:t>
                      </w:r>
                      <w:r>
                        <w:rPr>
                          <w:rFonts w:ascii="HGS創英角ｺﾞｼｯｸUB" w:eastAsia="HGS創英角ｺﾞｼｯｸUB" w:hint="eastAsia"/>
                          <w:sz w:val="26"/>
                          <w:szCs w:val="26"/>
                        </w:rPr>
                        <w:t>気候療法士リーダー</w:t>
                      </w:r>
                    </w:p>
                    <w:p w:rsidR="00055D8B" w:rsidRDefault="00055D8B" w:rsidP="00CD63A7">
                      <w:pPr>
                        <w:tabs>
                          <w:tab w:val="left" w:pos="1298"/>
                        </w:tabs>
                        <w:spacing w:line="30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 w:rsidRPr="000F6ECC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その他：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実施会場までの</w:t>
                      </w:r>
                      <w:r w:rsidRPr="000F6ECC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送迎車を用意します。</w:t>
                      </w:r>
                    </w:p>
                    <w:p w:rsidR="00055D8B" w:rsidRDefault="00055D8B" w:rsidP="00D00587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 w:hAnsi="HGS創英角ｺﾞｼｯｸUB" w:cs="KozMinPro-Regular"/>
                          <w:kern w:val="0"/>
                          <w:sz w:val="26"/>
                          <w:szCs w:val="26"/>
                        </w:rPr>
                      </w:pPr>
                      <w:r w:rsidRPr="002B2F41">
                        <w:rPr>
                          <w:rFonts w:ascii="HGS創英角ｺﾞｼｯｸUB" w:eastAsia="HGS創英角ｺﾞｼｯｸUB" w:hAnsi="HGS創英角ｺﾞｼｯｸUB" w:cs="MS-Gothic" w:hint="eastAsia"/>
                          <w:kern w:val="0"/>
                          <w:sz w:val="26"/>
                          <w:szCs w:val="26"/>
                        </w:rPr>
                        <w:t>申込期限</w:t>
                      </w:r>
                      <w:r>
                        <w:rPr>
                          <w:rFonts w:ascii="HGS創英角ｺﾞｼｯｸUB" w:eastAsia="HGS創英角ｺﾞｼｯｸUB" w:hAnsi="HGS創英角ｺﾞｼｯｸUB" w:cs="MS-Gothic" w:hint="eastAsia"/>
                          <w:kern w:val="0"/>
                          <w:sz w:val="26"/>
                          <w:szCs w:val="26"/>
                        </w:rPr>
                        <w:t>：8</w:t>
                      </w:r>
                      <w:r>
                        <w:rPr>
                          <w:rFonts w:ascii="HGS創英角ｺﾞｼｯｸUB" w:eastAsia="HGS創英角ｺﾞｼｯｸUB" w:hAnsi="HGS創英角ｺﾞｼｯｸUB" w:cs="KozMinPro-Regular" w:hint="eastAsia"/>
                          <w:kern w:val="0"/>
                          <w:sz w:val="26"/>
                          <w:szCs w:val="26"/>
                        </w:rPr>
                        <w:t>月21</w:t>
                      </w:r>
                      <w:r w:rsidRPr="002B2F41">
                        <w:rPr>
                          <w:rFonts w:ascii="HGS創英角ｺﾞｼｯｸUB" w:eastAsia="HGS創英角ｺﾞｼｯｸUB" w:hAnsi="HGS創英角ｺﾞｼｯｸUB" w:cs="KozMinPro-Regular" w:hint="eastAsia"/>
                          <w:kern w:val="0"/>
                          <w:sz w:val="26"/>
                          <w:szCs w:val="26"/>
                        </w:rPr>
                        <w:t>日</w:t>
                      </w:r>
                      <w:r>
                        <w:rPr>
                          <w:rFonts w:ascii="HGS創英角ｺﾞｼｯｸUB" w:eastAsia="HGS創英角ｺﾞｼｯｸUB" w:hAnsi="HGS創英角ｺﾞｼｯｸUB" w:cs="KozMinPro-Regular" w:hint="eastAsia"/>
                          <w:kern w:val="0"/>
                          <w:sz w:val="26"/>
                          <w:szCs w:val="26"/>
                        </w:rPr>
                        <w:t xml:space="preserve">(金)　　　　　　　　　　　　　</w:t>
                      </w:r>
                    </w:p>
                    <w:p w:rsidR="00055D8B" w:rsidRPr="008B4B30" w:rsidRDefault="00055D8B" w:rsidP="00AC1D85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 w:hAnsi="HGS創英角ｺﾞｼｯｸUB" w:cs="KozMinPro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="KozMinPro-Regular" w:hint="eastAsia"/>
                          <w:kern w:val="0"/>
                          <w:sz w:val="26"/>
                          <w:szCs w:val="26"/>
                        </w:rPr>
                        <w:t xml:space="preserve">　　　　　　　　　　　　　　　　　　※昨年度参加者の実績　</w:t>
                      </w:r>
                    </w:p>
                    <w:p w:rsidR="00055D8B" w:rsidRDefault="00055D8B" w:rsidP="00D00587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 w:hAnsi="HGS創英角ｺﾞｼｯｸUB" w:cs="KozMinPro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="KozMinPro-Regular" w:hint="eastAsia"/>
                          <w:kern w:val="0"/>
                          <w:sz w:val="26"/>
                          <w:szCs w:val="26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HGS創英角ｺﾞｼｯｸUB" w:eastAsia="HGS創英角ｺﾞｼｯｸUB" w:hAnsi="HGS創英角ｺﾞｼｯｸUB" w:cs="KozMinPro-Regular" w:hint="eastAsia"/>
                          <w:kern w:val="0"/>
                          <w:sz w:val="26"/>
                          <w:szCs w:val="26"/>
                        </w:rPr>
                        <w:t xml:space="preserve">★Ａさん（女性）の場合★　</w:t>
                      </w:r>
                    </w:p>
                    <w:p w:rsidR="00055D8B" w:rsidRPr="008B4B30" w:rsidRDefault="00055D8B" w:rsidP="00D00587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 w:hAnsi="HGS創英角ｺﾞｼｯｸUB" w:cs="KozMinPro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="KozMinPro-Regular" w:hint="eastAsia"/>
                          <w:kern w:val="0"/>
                          <w:sz w:val="26"/>
                          <w:szCs w:val="26"/>
                        </w:rPr>
                        <w:t xml:space="preserve">　　　　　　　　　　　　　　　　　　　ヒップ周囲長　-7.1㎝　</w:t>
                      </w:r>
                      <w:r>
                        <w:rPr>
                          <w:rFonts w:ascii="HGS創英角ｺﾞｼｯｸUB" w:eastAsia="HGS創英角ｺﾞｼｯｸUB" w:hAnsi="HGS創英角ｺﾞｼｯｸUB" w:cs="KozMinPro-Regular" w:hint="eastAsia"/>
                          <w:noProof/>
                          <w:kern w:val="0"/>
                          <w:sz w:val="26"/>
                          <w:szCs w:val="26"/>
                        </w:rPr>
                        <w:drawing>
                          <wp:inline distT="0" distB="0" distL="0" distR="0" wp14:anchorId="674A53F4" wp14:editId="29839F1E">
                            <wp:extent cx="323850" cy="179701"/>
                            <wp:effectExtent l="0" t="0" r="0" b="0"/>
                            <wp:docPr id="14" name="図 14" descr="C:\Users\WS11057\AppData\Local\Microsoft\Windows\Temporary Internet Files\Content.IE5\EFXNSTVD\99014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WS11057\AppData\Local\Microsoft\Windows\Temporary Internet Files\Content.IE5\EFXNSTVD\99014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179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055D8B" w:rsidRDefault="00055D8B" w:rsidP="00D00587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 w:hAnsi="HGS創英角ｺﾞｼｯｸUB" w:cs="KozMinPro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="KozMinPro-Regular" w:hint="eastAsia"/>
                          <w:kern w:val="0"/>
                          <w:sz w:val="26"/>
                          <w:szCs w:val="26"/>
                        </w:rPr>
                        <w:t xml:space="preserve">　　　　　　　　　　　　　　　　　　（ダイエット効果あり　　　）</w:t>
                      </w:r>
                    </w:p>
                    <w:p w:rsidR="00055D8B" w:rsidRDefault="00055D8B" w:rsidP="00D00587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 w:hAnsi="HGS創英角ｺﾞｼｯｸUB" w:cs="KozMinPro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="KozMinPro-Regular" w:hint="eastAsia"/>
                          <w:kern w:val="0"/>
                          <w:sz w:val="26"/>
                          <w:szCs w:val="26"/>
                        </w:rPr>
                        <w:t xml:space="preserve">　　　　　　　　　　　　　　　　　　★Ｂさん（男性）の場合★</w:t>
                      </w:r>
                    </w:p>
                    <w:p w:rsidR="00055D8B" w:rsidRPr="00055D8B" w:rsidRDefault="00055D8B" w:rsidP="00D00587">
                      <w:pPr>
                        <w:spacing w:line="30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 xml:space="preserve">　　　　　　　　　　　　　　　　　　　片足立ち時間　＋55秒　　</w:t>
                      </w:r>
                      <w:r>
                        <w:rPr>
                          <w:rFonts w:ascii="HGS創英角ｺﾞｼｯｸUB" w:eastAsia="HGS創英角ｺﾞｼｯｸUB" w:hAnsi="HGS創英角ｺﾞｼｯｸUB" w:cs="KozMinPro-Regular" w:hint="eastAsia"/>
                          <w:noProof/>
                          <w:kern w:val="0"/>
                          <w:sz w:val="26"/>
                          <w:szCs w:val="26"/>
                        </w:rPr>
                        <w:drawing>
                          <wp:inline distT="0" distB="0" distL="0" distR="0" wp14:anchorId="238F0D3B" wp14:editId="41FB44A9">
                            <wp:extent cx="323850" cy="179701"/>
                            <wp:effectExtent l="0" t="0" r="0" b="0"/>
                            <wp:docPr id="19" name="図 19" descr="C:\Users\WS11057\AppData\Local\Microsoft\Windows\Temporary Internet Files\Content.IE5\EFXNSTVD\99014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WS11057\AppData\Local\Microsoft\Windows\Temporary Internet Files\Content.IE5\EFXNSTVD\99014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179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5D8B" w:rsidRPr="000F6ECC" w:rsidRDefault="00055D8B" w:rsidP="00CD63A7">
                      <w:pPr>
                        <w:tabs>
                          <w:tab w:val="left" w:pos="1298"/>
                        </w:tabs>
                        <w:spacing w:line="30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 xml:space="preserve">　　　　　　　　　　　　　　　　　　　座位体前屈　　＋8.1㎝　　</w:t>
                      </w:r>
                      <w:r>
                        <w:rPr>
                          <w:rFonts w:ascii="HGS創英角ｺﾞｼｯｸUB" w:eastAsia="HGS創英角ｺﾞｼｯｸUB" w:hAnsi="HGS創英角ｺﾞｼｯｸUB" w:cs="KozMinPro-Regular" w:hint="eastAsia"/>
                          <w:noProof/>
                          <w:kern w:val="0"/>
                          <w:sz w:val="26"/>
                          <w:szCs w:val="26"/>
                        </w:rPr>
                        <w:drawing>
                          <wp:inline distT="0" distB="0" distL="0" distR="0" wp14:anchorId="726F40E9" wp14:editId="311A1040">
                            <wp:extent cx="323850" cy="179701"/>
                            <wp:effectExtent l="0" t="0" r="0" b="0"/>
                            <wp:docPr id="18" name="図 18" descr="C:\Users\WS11057\AppData\Local\Microsoft\Windows\Temporary Internet Files\Content.IE5\EFXNSTVD\99014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WS11057\AppData\Local\Microsoft\Windows\Temporary Internet Files\Content.IE5\EFXNSTVD\99014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179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 xml:space="preserve">　　　　　　　　　　　</w:t>
                      </w:r>
                    </w:p>
                    <w:p w:rsidR="00055D8B" w:rsidRPr="00055D8B" w:rsidRDefault="00055D8B" w:rsidP="00CD63A7">
                      <w:pPr>
                        <w:tabs>
                          <w:tab w:val="left" w:pos="1298"/>
                        </w:tabs>
                        <w:spacing w:line="300" w:lineRule="exact"/>
                        <w:jc w:val="left"/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 xml:space="preserve">　　　　　　　　　　　　　　　　　　（筋力増加と柔軟性　</w:t>
                      </w:r>
                      <w:r w:rsidRPr="00055D8B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up</w:t>
                      </w:r>
                      <w:r w:rsidRPr="004244CE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↑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 xml:space="preserve">）　</w:t>
                      </w:r>
                    </w:p>
                    <w:p w:rsidR="00055D8B" w:rsidRDefault="00055D8B" w:rsidP="00055D8B">
                      <w:pPr>
                        <w:tabs>
                          <w:tab w:val="left" w:pos="1298"/>
                        </w:tabs>
                        <w:spacing w:line="300" w:lineRule="exact"/>
                        <w:ind w:firstLineChars="300" w:firstLine="780"/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 xml:space="preserve">　）　</w:t>
                      </w:r>
                    </w:p>
                    <w:p w:rsidR="00055D8B" w:rsidRPr="000F6ECC" w:rsidRDefault="00055D8B" w:rsidP="00D00587">
                      <w:pPr>
                        <w:tabs>
                          <w:tab w:val="left" w:pos="1298"/>
                        </w:tabs>
                        <w:spacing w:line="30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 xml:space="preserve">　　　　　　　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A47A58" w:rsidRPr="00F12391" w:rsidRDefault="00A47A58" w:rsidP="00571E41">
      <w:pPr>
        <w:jc w:val="left"/>
        <w:rPr>
          <w:rFonts w:ascii="HGS創英角ｺﾞｼｯｸUB" w:eastAsia="HGS創英角ｺﾞｼｯｸUB"/>
          <w:color w:val="0070C0"/>
          <w:sz w:val="28"/>
          <w:szCs w:val="28"/>
        </w:rPr>
      </w:pPr>
    </w:p>
    <w:p w:rsidR="00750C91" w:rsidRPr="00F12391" w:rsidRDefault="00750C91" w:rsidP="00571E41">
      <w:pPr>
        <w:jc w:val="left"/>
        <w:rPr>
          <w:rFonts w:ascii="HGS創英角ｺﾞｼｯｸUB" w:eastAsia="HGS創英角ｺﾞｼｯｸUB"/>
          <w:color w:val="0070C0"/>
          <w:sz w:val="28"/>
          <w:szCs w:val="28"/>
        </w:rPr>
      </w:pPr>
    </w:p>
    <w:p w:rsidR="00750C91" w:rsidRPr="00F12391" w:rsidRDefault="008E6775" w:rsidP="00571E41">
      <w:pPr>
        <w:jc w:val="left"/>
        <w:rPr>
          <w:rFonts w:ascii="HGS創英角ｺﾞｼｯｸUB" w:eastAsia="HGS創英角ｺﾞｼｯｸUB"/>
          <w:color w:val="0070C0"/>
          <w:sz w:val="28"/>
          <w:szCs w:val="28"/>
        </w:rPr>
      </w:pPr>
      <w:r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57216" behindDoc="0" locked="0" layoutInCell="1" allowOverlap="1" wp14:anchorId="40A8CF6E" wp14:editId="272A7672">
            <wp:simplePos x="0" y="0"/>
            <wp:positionH relativeFrom="column">
              <wp:posOffset>4848225</wp:posOffset>
            </wp:positionH>
            <wp:positionV relativeFrom="paragraph">
              <wp:posOffset>175260</wp:posOffset>
            </wp:positionV>
            <wp:extent cx="1458933" cy="1333289"/>
            <wp:effectExtent l="0" t="0" r="8255" b="635"/>
            <wp:wrapNone/>
            <wp:docPr id="3" name="図 0" descr="IMG_9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856.JPG"/>
                    <pic:cNvPicPr/>
                  </pic:nvPicPr>
                  <pic:blipFill rotWithShape="1">
                    <a:blip r:embed="rId12" cstate="print"/>
                    <a:srcRect l="12038" t="4273" r="22129" b="9913"/>
                    <a:stretch/>
                  </pic:blipFill>
                  <pic:spPr bwMode="auto">
                    <a:xfrm>
                      <a:off x="0" y="0"/>
                      <a:ext cx="1458933" cy="1333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C91" w:rsidRPr="00F12391" w:rsidRDefault="00750C91" w:rsidP="00571E41">
      <w:pPr>
        <w:jc w:val="left"/>
        <w:rPr>
          <w:rFonts w:ascii="HGS創英角ｺﾞｼｯｸUB" w:eastAsia="HGS創英角ｺﾞｼｯｸUB"/>
          <w:color w:val="0070C0"/>
          <w:sz w:val="28"/>
          <w:szCs w:val="28"/>
        </w:rPr>
      </w:pPr>
    </w:p>
    <w:p w:rsidR="00E040D9" w:rsidRPr="00F12391" w:rsidRDefault="00E040D9">
      <w:pPr>
        <w:rPr>
          <w:rFonts w:ascii="HGS創英角ｺﾞｼｯｸUB" w:eastAsia="HGS創英角ｺﾞｼｯｸUB"/>
          <w:kern w:val="0"/>
          <w:sz w:val="28"/>
          <w:szCs w:val="28"/>
        </w:rPr>
      </w:pPr>
    </w:p>
    <w:p w:rsidR="00DB58F7" w:rsidRPr="00F12391" w:rsidRDefault="00DB58F7">
      <w:pPr>
        <w:rPr>
          <w:rFonts w:ascii="HGS創英角ｺﾞｼｯｸUB" w:eastAsia="HGS創英角ｺﾞｼｯｸUB"/>
          <w:kern w:val="0"/>
          <w:sz w:val="28"/>
          <w:szCs w:val="28"/>
        </w:rPr>
      </w:pPr>
    </w:p>
    <w:p w:rsidR="00DB58F7" w:rsidRPr="00F12391" w:rsidRDefault="00DB58F7">
      <w:pPr>
        <w:rPr>
          <w:rFonts w:ascii="HGS創英角ｺﾞｼｯｸUB" w:eastAsia="HGS創英角ｺﾞｼｯｸUB"/>
          <w:kern w:val="0"/>
          <w:sz w:val="28"/>
          <w:szCs w:val="28"/>
        </w:rPr>
      </w:pPr>
    </w:p>
    <w:p w:rsidR="00DB58F7" w:rsidRPr="00F12391" w:rsidRDefault="00DB58F7">
      <w:pPr>
        <w:rPr>
          <w:rFonts w:ascii="HGS創英角ｺﾞｼｯｸUB" w:eastAsia="HGS創英角ｺﾞｼｯｸUB"/>
          <w:kern w:val="0"/>
          <w:sz w:val="28"/>
          <w:szCs w:val="28"/>
        </w:rPr>
      </w:pPr>
    </w:p>
    <w:p w:rsidR="00DB58F7" w:rsidRPr="00F12391" w:rsidRDefault="00DB58F7">
      <w:pPr>
        <w:rPr>
          <w:rFonts w:ascii="HGS創英角ｺﾞｼｯｸUB" w:eastAsia="HGS創英角ｺﾞｼｯｸUB"/>
          <w:kern w:val="0"/>
          <w:sz w:val="28"/>
          <w:szCs w:val="28"/>
        </w:rPr>
      </w:pPr>
    </w:p>
    <w:p w:rsidR="00DB58F7" w:rsidRPr="00F12391" w:rsidRDefault="00DB58F7">
      <w:pPr>
        <w:rPr>
          <w:rFonts w:ascii="HGS創英角ｺﾞｼｯｸUB" w:eastAsia="HGS創英角ｺﾞｼｯｸUB"/>
          <w:kern w:val="0"/>
          <w:sz w:val="28"/>
          <w:szCs w:val="28"/>
        </w:rPr>
      </w:pPr>
    </w:p>
    <w:p w:rsidR="00DB58F7" w:rsidRPr="00F12391" w:rsidRDefault="00DB58F7">
      <w:pPr>
        <w:rPr>
          <w:rFonts w:ascii="HGS創英角ｺﾞｼｯｸUB" w:eastAsia="HGS創英角ｺﾞｼｯｸUB"/>
          <w:kern w:val="0"/>
          <w:sz w:val="28"/>
          <w:szCs w:val="28"/>
        </w:rPr>
      </w:pPr>
    </w:p>
    <w:p w:rsidR="00DB58F7" w:rsidRPr="00F12391" w:rsidRDefault="008E6775">
      <w:pPr>
        <w:rPr>
          <w:rFonts w:ascii="HGS創英角ｺﾞｼｯｸUB" w:eastAsia="HGS創英角ｺﾞｼｯｸUB"/>
          <w:kern w:val="0"/>
          <w:sz w:val="28"/>
          <w:szCs w:val="28"/>
        </w:rPr>
      </w:pPr>
      <w:r>
        <w:rPr>
          <w:rFonts w:ascii="HGS創英角ｺﾞｼｯｸUB" w:eastAsia="HGS創英角ｺﾞｼｯｸUB" w:hAnsi="HGS創英角ｺﾞｼｯｸUB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AC6F6B1" wp14:editId="0DF28F63">
            <wp:simplePos x="0" y="0"/>
            <wp:positionH relativeFrom="column">
              <wp:posOffset>840105</wp:posOffset>
            </wp:positionH>
            <wp:positionV relativeFrom="paragraph">
              <wp:posOffset>41910</wp:posOffset>
            </wp:positionV>
            <wp:extent cx="2095500" cy="1460127"/>
            <wp:effectExtent l="0" t="0" r="0" b="698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8F7" w:rsidRPr="00F12391" w:rsidRDefault="00DB58F7">
      <w:pPr>
        <w:rPr>
          <w:rFonts w:ascii="HGS創英角ｺﾞｼｯｸUB" w:eastAsia="HGS創英角ｺﾞｼｯｸUB"/>
          <w:kern w:val="0"/>
          <w:sz w:val="28"/>
          <w:szCs w:val="28"/>
        </w:rPr>
      </w:pPr>
    </w:p>
    <w:p w:rsidR="00DB58F7" w:rsidRPr="00F12391" w:rsidRDefault="00055D8B">
      <w:pPr>
        <w:rPr>
          <w:rFonts w:ascii="HGS創英角ｺﾞｼｯｸUB" w:eastAsia="HGS創英角ｺﾞｼｯｸUB"/>
          <w:kern w:val="0"/>
          <w:sz w:val="28"/>
          <w:szCs w:val="28"/>
        </w:rPr>
      </w:pPr>
      <w:r>
        <w:rPr>
          <w:rFonts w:ascii="HGS創英角ｺﾞｼｯｸUB" w:eastAsia="HGS創英角ｺﾞｼｯｸUB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5006821</wp:posOffset>
                </wp:positionH>
                <wp:positionV relativeFrom="paragraph">
                  <wp:posOffset>106220</wp:posOffset>
                </wp:positionV>
                <wp:extent cx="276225" cy="93895"/>
                <wp:effectExtent l="19050" t="76200" r="9525" b="78105"/>
                <wp:wrapNone/>
                <wp:docPr id="13" name="右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47928">
                          <a:off x="0" y="0"/>
                          <a:ext cx="276225" cy="93895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3" o:spid="_x0000_s1026" type="#_x0000_t13" style="position:absolute;left:0;text-align:left;margin-left:394.25pt;margin-top:8.35pt;width:21.75pt;height:7.4pt;rotation:-202295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" adj="17929" fillcolor="#1f497d [3215]" strokecolor="#243f60 [1604]" strokeweight="2pt"/>
            </w:pict>
          </mc:Fallback>
        </mc:AlternateContent>
      </w:r>
    </w:p>
    <w:p w:rsidR="00A1049A" w:rsidRPr="00F12391" w:rsidRDefault="00A1049A">
      <w:pPr>
        <w:rPr>
          <w:rFonts w:ascii="HGS創英角ｺﾞｼｯｸUB" w:eastAsia="HGS創英角ｺﾞｼｯｸUB"/>
          <w:kern w:val="0"/>
          <w:sz w:val="28"/>
          <w:szCs w:val="28"/>
        </w:rPr>
      </w:pPr>
    </w:p>
    <w:p w:rsidR="00A1049A" w:rsidRPr="00F12391" w:rsidRDefault="00A1049A">
      <w:pPr>
        <w:rPr>
          <w:rFonts w:ascii="HGS創英角ｺﾞｼｯｸUB" w:eastAsia="HGS創英角ｺﾞｼｯｸUB"/>
          <w:kern w:val="0"/>
          <w:sz w:val="28"/>
          <w:szCs w:val="28"/>
        </w:rPr>
      </w:pPr>
    </w:p>
    <w:p w:rsidR="00A1049A" w:rsidRPr="00F12391" w:rsidRDefault="00A1049A">
      <w:pPr>
        <w:rPr>
          <w:rFonts w:ascii="HGS創英角ｺﾞｼｯｸUB" w:eastAsia="HGS創英角ｺﾞｼｯｸUB"/>
          <w:kern w:val="0"/>
          <w:sz w:val="28"/>
          <w:szCs w:val="28"/>
        </w:rPr>
      </w:pPr>
    </w:p>
    <w:p w:rsidR="008D36D9" w:rsidRDefault="008D36D9" w:rsidP="00A1049A">
      <w:pPr>
        <w:rPr>
          <w:rFonts w:ascii="HG丸ｺﾞｼｯｸM-PRO" w:eastAsia="HG丸ｺﾞｼｯｸM-PRO"/>
          <w:kern w:val="0"/>
          <w:sz w:val="28"/>
          <w:szCs w:val="28"/>
        </w:rPr>
      </w:pPr>
    </w:p>
    <w:p w:rsidR="004E76B5" w:rsidRPr="00F12391" w:rsidRDefault="00912E5D" w:rsidP="00A1049A">
      <w:pPr>
        <w:rPr>
          <w:rFonts w:ascii="HGS創英角ｺﾞｼｯｸUB" w:eastAsia="HGS創英角ｺﾞｼｯｸUB"/>
          <w:sz w:val="28"/>
          <w:szCs w:val="28"/>
        </w:rPr>
      </w:pPr>
      <w:r w:rsidRPr="00F12391">
        <w:rPr>
          <w:rFonts w:ascii="HG丸ｺﾞｼｯｸM-PRO" w:eastAsia="HG丸ｺﾞｼｯｸM-PRO" w:hint="eastAsia"/>
          <w:kern w:val="0"/>
          <w:sz w:val="28"/>
          <w:szCs w:val="28"/>
        </w:rPr>
        <w:t xml:space="preserve">　</w:t>
      </w:r>
    </w:p>
    <w:p w:rsidR="004E76B5" w:rsidRDefault="00734671" w:rsidP="00602F0C">
      <w:pPr>
        <w:tabs>
          <w:tab w:val="left" w:pos="1298"/>
        </w:tabs>
        <w:jc w:val="left"/>
        <w:rPr>
          <w:rFonts w:ascii="HGS創英角ｺﾞｼｯｸUB" w:eastAsia="HGS創英角ｺﾞｼｯｸUB"/>
          <w:sz w:val="28"/>
          <w:szCs w:val="28"/>
        </w:rPr>
      </w:pPr>
      <w:r>
        <w:rPr>
          <w:rFonts w:ascii="HGS創英角ｺﾞｼｯｸUB" w:eastAsia="HGS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AFAD1" wp14:editId="3BF50DF3">
                <wp:simplePos x="0" y="0"/>
                <wp:positionH relativeFrom="column">
                  <wp:posOffset>2935605</wp:posOffset>
                </wp:positionH>
                <wp:positionV relativeFrom="paragraph">
                  <wp:posOffset>-1905</wp:posOffset>
                </wp:positionV>
                <wp:extent cx="3752850" cy="695325"/>
                <wp:effectExtent l="0" t="0" r="19050" b="2857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5D8B" w:rsidRPr="000D5156" w:rsidRDefault="00055D8B" w:rsidP="00734671">
                            <w:pPr>
                              <w:rPr>
                                <w:rFonts w:ascii="HGS創英角ｺﾞｼｯｸUB" w:eastAsia="HGS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0D5156">
                              <w:rPr>
                                <w:rFonts w:ascii="HGS創英角ｺﾞｼｯｸUB" w:eastAsia="HGS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申し込み・問い合わせ先</w:t>
                            </w:r>
                          </w:p>
                          <w:p w:rsidR="00055D8B" w:rsidRPr="000D5156" w:rsidRDefault="00055D8B" w:rsidP="00602F0C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0D5156">
                              <w:rPr>
                                <w:rFonts w:ascii="HGS創英角ｺﾞｼｯｸUB" w:eastAsia="HGS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妙高市教育委員会 生涯学習課 スポーツ振興係（電話 74-0036・FAX 72-3902）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8" style="position:absolute;margin-left:231.15pt;margin-top:-.15pt;width:295.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" fillcolor="#090">
                <v:textbox inset="5.85pt,.7pt,5.85pt,.7pt">
                  <w:txbxContent>
                    <w:p w:rsidR="00EC020B" w:rsidRPr="000D5156" w:rsidRDefault="00EC020B" w:rsidP="00734671">
                      <w:pPr>
                        <w:rPr>
                          <w:rFonts w:ascii="HGS創英角ｺﾞｼｯｸUB" w:eastAsia="HGS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0D5156">
                        <w:rPr>
                          <w:rFonts w:ascii="HGS創英角ｺﾞｼｯｸUB" w:eastAsia="HGS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申し込み・問い合わせ先</w:t>
                      </w:r>
                    </w:p>
                    <w:p w:rsidR="00EC020B" w:rsidRPr="000D5156" w:rsidRDefault="00EC020B" w:rsidP="00602F0C">
                      <w:pPr>
                        <w:jc w:val="center"/>
                        <w:rPr>
                          <w:rFonts w:ascii="HGS創英角ｺﾞｼｯｸUB" w:eastAsia="HGS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0D5156">
                        <w:rPr>
                          <w:rFonts w:ascii="HGS創英角ｺﾞｼｯｸUB" w:eastAsia="HGS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妙高市教育委員会 生涯学習課 スポーツ振興係（電話 74-0036・FAX 72-3902）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S創英角ｺﾞｼｯｸUB" w:eastAsia="HGS創英角ｺﾞｼｯｸUB" w:hAnsi="HGS創英角ｺﾞｼｯｸUB" w:cs="KozMinPro-Regular" w:hint="eastAsia"/>
          <w:noProof/>
          <w:kern w:val="0"/>
          <w:sz w:val="26"/>
          <w:szCs w:val="26"/>
        </w:rPr>
        <w:drawing>
          <wp:inline distT="0" distB="0" distL="0" distR="0" wp14:anchorId="7F3D1E75" wp14:editId="66C67C6B">
            <wp:extent cx="1333500" cy="86677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2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S創英角ｺﾞｼｯｸUB" w:eastAsia="HGS創英角ｺﾞｼｯｸUB" w:hint="eastAsia"/>
          <w:sz w:val="28"/>
          <w:szCs w:val="28"/>
        </w:rPr>
        <w:t xml:space="preserve">　　</w:t>
      </w:r>
      <w:r>
        <w:rPr>
          <w:rFonts w:ascii="HGS創英角ｺﾞｼｯｸUB" w:eastAsia="HGS創英角ｺﾞｼｯｸUB"/>
          <w:noProof/>
          <w:sz w:val="28"/>
          <w:szCs w:val="28"/>
        </w:rPr>
        <w:drawing>
          <wp:inline distT="0" distB="0" distL="0" distR="0">
            <wp:extent cx="1190625" cy="85725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5C8" w:rsidRDefault="002856E2" w:rsidP="00A565C8">
      <w:pPr>
        <w:tabs>
          <w:tab w:val="left" w:pos="1298"/>
        </w:tabs>
        <w:jc w:val="center"/>
        <w:rPr>
          <w:rFonts w:ascii="HGS創英角ｺﾞｼｯｸUB" w:eastAsia="HGS創英角ｺﾞｼｯｸUB"/>
          <w:sz w:val="18"/>
          <w:szCs w:val="18"/>
        </w:rPr>
      </w:pPr>
      <w:r>
        <w:rPr>
          <w:rFonts w:ascii="HGS創英角ｺﾞｼｯｸUB" w:eastAsia="HGS創英角ｺﾞｼｯｸUB" w:hint="eastAsia"/>
          <w:sz w:val="18"/>
          <w:szCs w:val="18"/>
        </w:rPr>
        <w:t>････････････････････････････････････････････････キリトリ････････････････････････････････････････････････</w:t>
      </w:r>
    </w:p>
    <w:p w:rsidR="002856E2" w:rsidRPr="002856E2" w:rsidRDefault="002856E2" w:rsidP="008E6775">
      <w:pPr>
        <w:tabs>
          <w:tab w:val="left" w:pos="1298"/>
        </w:tabs>
        <w:ind w:firstLineChars="78" w:firstLine="140"/>
        <w:jc w:val="center"/>
        <w:rPr>
          <w:rFonts w:ascii="HGS創英角ｺﾞｼｯｸUB" w:eastAsia="HGS創英角ｺﾞｼｯｸUB"/>
          <w:sz w:val="18"/>
          <w:szCs w:val="18"/>
        </w:rPr>
      </w:pPr>
    </w:p>
    <w:tbl>
      <w:tblPr>
        <w:tblStyle w:val="ab"/>
        <w:tblW w:w="10778" w:type="dxa"/>
        <w:tblLook w:val="04A0" w:firstRow="1" w:lastRow="0" w:firstColumn="1" w:lastColumn="0" w:noHBand="0" w:noVBand="1"/>
      </w:tblPr>
      <w:tblGrid>
        <w:gridCol w:w="1819"/>
        <w:gridCol w:w="2356"/>
        <w:gridCol w:w="1760"/>
        <w:gridCol w:w="420"/>
        <w:gridCol w:w="1276"/>
        <w:gridCol w:w="709"/>
        <w:gridCol w:w="2438"/>
      </w:tblGrid>
      <w:tr w:rsidR="00D734D4" w:rsidRPr="00F12391" w:rsidTr="008E6775">
        <w:trPr>
          <w:trHeight w:val="386"/>
        </w:trPr>
        <w:tc>
          <w:tcPr>
            <w:tcW w:w="1077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D734D4" w:rsidRPr="00F12391" w:rsidRDefault="00A563A3" w:rsidP="00A95AAB">
            <w:pPr>
              <w:tabs>
                <w:tab w:val="left" w:pos="1298"/>
              </w:tabs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F12391">
              <w:rPr>
                <w:rFonts w:ascii="HG丸ｺﾞｼｯｸM-PRO" w:eastAsia="HG丸ｺﾞｼｯｸM-PRO" w:hint="eastAsia"/>
                <w:sz w:val="28"/>
                <w:szCs w:val="28"/>
              </w:rPr>
              <w:t>健康・リフレッシュ教室</w:t>
            </w:r>
            <w:r w:rsidR="00F42555" w:rsidRPr="00F12391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D734D4" w:rsidRPr="00F12391">
              <w:rPr>
                <w:rFonts w:ascii="HG丸ｺﾞｼｯｸM-PRO" w:eastAsia="HG丸ｺﾞｼｯｸM-PRO" w:hint="eastAsia"/>
                <w:sz w:val="28"/>
                <w:szCs w:val="28"/>
              </w:rPr>
              <w:t>参加申込書</w:t>
            </w:r>
          </w:p>
        </w:tc>
      </w:tr>
      <w:tr w:rsidR="00B37527" w:rsidRPr="00F12391" w:rsidTr="008E6775">
        <w:trPr>
          <w:trHeight w:val="754"/>
        </w:trPr>
        <w:tc>
          <w:tcPr>
            <w:tcW w:w="1819" w:type="dxa"/>
            <w:vAlign w:val="center"/>
          </w:tcPr>
          <w:p w:rsidR="00B37527" w:rsidRDefault="00B37527" w:rsidP="008B4B30">
            <w:pPr>
              <w:tabs>
                <w:tab w:val="left" w:pos="1298"/>
              </w:tabs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A95AAB">
              <w:rPr>
                <w:rFonts w:ascii="HG丸ｺﾞｼｯｸM-PRO" w:eastAsia="HG丸ｺﾞｼｯｸM-PRO" w:hint="eastAsia"/>
                <w:sz w:val="18"/>
                <w:szCs w:val="18"/>
              </w:rPr>
              <w:t>フ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A95AAB">
              <w:rPr>
                <w:rFonts w:ascii="HG丸ｺﾞｼｯｸM-PRO" w:eastAsia="HG丸ｺﾞｼｯｸM-PRO" w:hint="eastAsia"/>
                <w:sz w:val="18"/>
                <w:szCs w:val="18"/>
              </w:rPr>
              <w:t>リ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A95AAB">
              <w:rPr>
                <w:rFonts w:ascii="HG丸ｺﾞｼｯｸM-PRO" w:eastAsia="HG丸ｺﾞｼｯｸM-PRO" w:hint="eastAsia"/>
                <w:sz w:val="18"/>
                <w:szCs w:val="18"/>
              </w:rPr>
              <w:t>ガ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A95AAB">
              <w:rPr>
                <w:rFonts w:ascii="HG丸ｺﾞｼｯｸM-PRO" w:eastAsia="HG丸ｺﾞｼｯｸM-PRO" w:hint="eastAsia"/>
                <w:sz w:val="18"/>
                <w:szCs w:val="18"/>
              </w:rPr>
              <w:t>ナ</w:t>
            </w:r>
          </w:p>
          <w:p w:rsidR="00B37527" w:rsidRPr="00A95AAB" w:rsidRDefault="00B37527" w:rsidP="008B4B30">
            <w:pPr>
              <w:tabs>
                <w:tab w:val="left" w:pos="1298"/>
              </w:tabs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氏</w:t>
            </w:r>
            <w:r w:rsidRPr="00F12391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8959" w:type="dxa"/>
            <w:gridSpan w:val="6"/>
            <w:vAlign w:val="center"/>
          </w:tcPr>
          <w:p w:rsidR="00B37527" w:rsidRPr="00F12391" w:rsidRDefault="00B37527" w:rsidP="008B4B30">
            <w:pPr>
              <w:tabs>
                <w:tab w:val="left" w:pos="1298"/>
              </w:tabs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AC1D85" w:rsidRPr="00F12391" w:rsidTr="008E6775">
        <w:trPr>
          <w:trHeight w:val="343"/>
        </w:trPr>
        <w:tc>
          <w:tcPr>
            <w:tcW w:w="1819" w:type="dxa"/>
            <w:vMerge w:val="restart"/>
            <w:vAlign w:val="center"/>
          </w:tcPr>
          <w:p w:rsidR="00AC1D85" w:rsidRPr="00F12391" w:rsidRDefault="00AC1D85" w:rsidP="008B4B30">
            <w:pPr>
              <w:tabs>
                <w:tab w:val="left" w:pos="1298"/>
              </w:tabs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F12391">
              <w:rPr>
                <w:rFonts w:ascii="HG丸ｺﾞｼｯｸM-PRO" w:eastAsia="HG丸ｺﾞｼｯｸM-PRO" w:hint="eastAsia"/>
                <w:sz w:val="28"/>
                <w:szCs w:val="28"/>
              </w:rPr>
              <w:t>住　　所</w:t>
            </w:r>
          </w:p>
        </w:tc>
        <w:tc>
          <w:tcPr>
            <w:tcW w:w="4536" w:type="dxa"/>
            <w:gridSpan w:val="3"/>
            <w:vMerge w:val="restart"/>
            <w:vAlign w:val="center"/>
          </w:tcPr>
          <w:p w:rsidR="00AC1D85" w:rsidRPr="00F12391" w:rsidRDefault="00AC1D85" w:rsidP="008B4B30">
            <w:pPr>
              <w:tabs>
                <w:tab w:val="left" w:pos="1298"/>
              </w:tabs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F12391">
              <w:rPr>
                <w:rFonts w:ascii="HG丸ｺﾞｼｯｸM-PRO" w:eastAsia="HG丸ｺﾞｼｯｸM-PRO" w:hint="eastAsia"/>
                <w:sz w:val="28"/>
                <w:szCs w:val="28"/>
              </w:rPr>
              <w:t>〒　　　－</w:t>
            </w:r>
          </w:p>
          <w:p w:rsidR="00AC1D85" w:rsidRPr="00F12391" w:rsidRDefault="00AC1D85" w:rsidP="008B4B30">
            <w:pPr>
              <w:tabs>
                <w:tab w:val="left" w:pos="1298"/>
              </w:tabs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F12391">
              <w:rPr>
                <w:rFonts w:ascii="HG丸ｺﾞｼｯｸM-PRO" w:eastAsia="HG丸ｺﾞｼｯｸM-PRO" w:hint="eastAsia"/>
                <w:sz w:val="28"/>
                <w:szCs w:val="28"/>
              </w:rPr>
              <w:t>妙高市</w:t>
            </w:r>
          </w:p>
        </w:tc>
        <w:tc>
          <w:tcPr>
            <w:tcW w:w="1276" w:type="dxa"/>
            <w:vMerge w:val="restart"/>
            <w:vAlign w:val="center"/>
          </w:tcPr>
          <w:p w:rsidR="00AC1D85" w:rsidRPr="00AC1D85" w:rsidRDefault="00AC1D85" w:rsidP="00AC1D85">
            <w:pPr>
              <w:tabs>
                <w:tab w:val="left" w:pos="129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  <w:r w:rsidRPr="00AC1D85">
              <w:rPr>
                <w:rFonts w:ascii="HG丸ｺﾞｼｯｸM-PRO" w:eastAsia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C1D85" w:rsidRPr="00AC1D85" w:rsidRDefault="00AC1D85" w:rsidP="008B4B30">
            <w:pPr>
              <w:tabs>
                <w:tab w:val="left" w:pos="1298"/>
              </w:tabs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AC1D85">
              <w:rPr>
                <w:rFonts w:ascii="HG丸ｺﾞｼｯｸM-PRO" w:eastAsia="HG丸ｺﾞｼｯｸM-PRO" w:hint="eastAsia"/>
                <w:sz w:val="20"/>
                <w:szCs w:val="20"/>
              </w:rPr>
              <w:t>自宅</w:t>
            </w:r>
          </w:p>
        </w:tc>
        <w:tc>
          <w:tcPr>
            <w:tcW w:w="2438" w:type="dxa"/>
            <w:tcBorders>
              <w:bottom w:val="dashed" w:sz="4" w:space="0" w:color="auto"/>
            </w:tcBorders>
            <w:vAlign w:val="center"/>
          </w:tcPr>
          <w:p w:rsidR="00AC1D85" w:rsidRPr="00F12391" w:rsidRDefault="00AC1D85" w:rsidP="008B4B30">
            <w:pPr>
              <w:tabs>
                <w:tab w:val="left" w:pos="1298"/>
              </w:tabs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AC1D85" w:rsidRPr="00F12391" w:rsidTr="008E6775">
        <w:trPr>
          <w:trHeight w:val="368"/>
        </w:trPr>
        <w:tc>
          <w:tcPr>
            <w:tcW w:w="1819" w:type="dxa"/>
            <w:vMerge/>
            <w:vAlign w:val="center"/>
          </w:tcPr>
          <w:p w:rsidR="00AC1D85" w:rsidRPr="00F12391" w:rsidRDefault="00AC1D85" w:rsidP="008B4B30">
            <w:pPr>
              <w:tabs>
                <w:tab w:val="left" w:pos="1298"/>
              </w:tabs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:rsidR="00AC1D85" w:rsidRPr="00F12391" w:rsidRDefault="00AC1D85" w:rsidP="008B4B30">
            <w:pPr>
              <w:tabs>
                <w:tab w:val="left" w:pos="1298"/>
              </w:tabs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AC1D85" w:rsidRPr="00F12391" w:rsidRDefault="00AC1D85" w:rsidP="008B4B30">
            <w:pPr>
              <w:tabs>
                <w:tab w:val="left" w:pos="1298"/>
              </w:tabs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C1D85" w:rsidRPr="00AC1D85" w:rsidRDefault="00AC1D85" w:rsidP="008B4B30">
            <w:pPr>
              <w:tabs>
                <w:tab w:val="left" w:pos="1298"/>
              </w:tabs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AC1D85">
              <w:rPr>
                <w:rFonts w:ascii="HG丸ｺﾞｼｯｸM-PRO" w:eastAsia="HG丸ｺﾞｼｯｸM-PRO" w:hint="eastAsia"/>
                <w:sz w:val="20"/>
                <w:szCs w:val="20"/>
              </w:rPr>
              <w:t>携帯</w:t>
            </w:r>
          </w:p>
        </w:tc>
        <w:tc>
          <w:tcPr>
            <w:tcW w:w="2438" w:type="dxa"/>
            <w:tcBorders>
              <w:top w:val="dashed" w:sz="4" w:space="0" w:color="auto"/>
            </w:tcBorders>
            <w:vAlign w:val="center"/>
          </w:tcPr>
          <w:p w:rsidR="00AC1D85" w:rsidRPr="00AC1D85" w:rsidRDefault="00AC1D85" w:rsidP="008B4B30">
            <w:pPr>
              <w:tabs>
                <w:tab w:val="left" w:pos="1298"/>
              </w:tabs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AC1D85">
              <w:rPr>
                <w:rFonts w:ascii="HG丸ｺﾞｼｯｸM-PRO" w:eastAsia="HG丸ｺﾞｼｯｸM-PRO" w:hint="eastAsia"/>
                <w:sz w:val="16"/>
                <w:szCs w:val="16"/>
              </w:rPr>
              <w:t>可能な方</w:t>
            </w:r>
          </w:p>
        </w:tc>
      </w:tr>
      <w:tr w:rsidR="00B37527" w:rsidRPr="00F12391" w:rsidTr="008E6775">
        <w:trPr>
          <w:trHeight w:val="685"/>
        </w:trPr>
        <w:tc>
          <w:tcPr>
            <w:tcW w:w="1819" w:type="dxa"/>
            <w:vAlign w:val="center"/>
          </w:tcPr>
          <w:p w:rsidR="00B37527" w:rsidRPr="00F12391" w:rsidRDefault="00B37527" w:rsidP="008B4B30">
            <w:pPr>
              <w:tabs>
                <w:tab w:val="left" w:pos="1298"/>
              </w:tabs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F12391">
              <w:rPr>
                <w:rFonts w:ascii="HG丸ｺﾞｼｯｸM-PRO" w:eastAsia="HG丸ｺﾞｼｯｸM-PRO" w:hint="eastAsia"/>
                <w:sz w:val="28"/>
                <w:szCs w:val="28"/>
              </w:rPr>
              <w:t>生年月日</w:t>
            </w:r>
          </w:p>
        </w:tc>
        <w:tc>
          <w:tcPr>
            <w:tcW w:w="8959" w:type="dxa"/>
            <w:gridSpan w:val="6"/>
            <w:vAlign w:val="center"/>
          </w:tcPr>
          <w:p w:rsidR="00B37527" w:rsidRPr="00F12391" w:rsidRDefault="00B37527" w:rsidP="00F42555">
            <w:pPr>
              <w:tabs>
                <w:tab w:val="left" w:pos="1298"/>
              </w:tabs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F12391">
              <w:rPr>
                <w:rFonts w:ascii="HG丸ｺﾞｼｯｸM-PRO" w:eastAsia="HG丸ｺﾞｼｯｸM-PRO" w:hint="eastAsia"/>
                <w:sz w:val="28"/>
                <w:szCs w:val="28"/>
              </w:rPr>
              <w:t>明・大・昭・平　　　　年　　　月　　　日　　年齢　　　　　才</w:t>
            </w:r>
          </w:p>
        </w:tc>
      </w:tr>
      <w:tr w:rsidR="00B37527" w:rsidRPr="00F12391" w:rsidTr="008E6775">
        <w:trPr>
          <w:trHeight w:val="567"/>
        </w:trPr>
        <w:tc>
          <w:tcPr>
            <w:tcW w:w="1819" w:type="dxa"/>
            <w:vAlign w:val="center"/>
          </w:tcPr>
          <w:p w:rsidR="00B37527" w:rsidRPr="00F12391" w:rsidRDefault="00B37527" w:rsidP="008B4B30">
            <w:pPr>
              <w:tabs>
                <w:tab w:val="left" w:pos="1298"/>
              </w:tabs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4244CE">
              <w:rPr>
                <w:rFonts w:ascii="HG丸ｺﾞｼｯｸM-PRO" w:eastAsia="HG丸ｺﾞｼｯｸM-PRO" w:hint="eastAsia"/>
                <w:w w:val="77"/>
                <w:kern w:val="0"/>
                <w:sz w:val="28"/>
                <w:szCs w:val="28"/>
                <w:fitText w:val="1120" w:id="886895105"/>
              </w:rPr>
              <w:t>送迎車利</w:t>
            </w:r>
            <w:r w:rsidRPr="004244CE">
              <w:rPr>
                <w:rFonts w:ascii="HG丸ｺﾞｼｯｸM-PRO" w:eastAsia="HG丸ｺﾞｼｯｸM-PRO" w:hint="eastAsia"/>
                <w:spacing w:val="30"/>
                <w:w w:val="77"/>
                <w:kern w:val="0"/>
                <w:sz w:val="28"/>
                <w:szCs w:val="28"/>
                <w:fitText w:val="1120" w:id="886895105"/>
              </w:rPr>
              <w:t>用</w:t>
            </w:r>
          </w:p>
        </w:tc>
        <w:tc>
          <w:tcPr>
            <w:tcW w:w="2356" w:type="dxa"/>
            <w:vAlign w:val="center"/>
          </w:tcPr>
          <w:p w:rsidR="00B37527" w:rsidRPr="00F12391" w:rsidRDefault="00B37527" w:rsidP="008B4B30">
            <w:pPr>
              <w:tabs>
                <w:tab w:val="left" w:pos="1298"/>
              </w:tabs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F12391">
              <w:rPr>
                <w:rFonts w:ascii="HG丸ｺﾞｼｯｸM-PRO" w:eastAsia="HG丸ｺﾞｼｯｸM-PRO" w:hint="eastAsia"/>
                <w:sz w:val="28"/>
                <w:szCs w:val="28"/>
              </w:rPr>
              <w:t>する ・ しない</w:t>
            </w:r>
          </w:p>
        </w:tc>
        <w:tc>
          <w:tcPr>
            <w:tcW w:w="1760" w:type="dxa"/>
            <w:vAlign w:val="center"/>
          </w:tcPr>
          <w:p w:rsidR="00B37527" w:rsidRPr="00F12391" w:rsidRDefault="00B37527" w:rsidP="008B4B30">
            <w:pPr>
              <w:tabs>
                <w:tab w:val="left" w:pos="1298"/>
              </w:tabs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F12391">
              <w:rPr>
                <w:rFonts w:ascii="HG丸ｺﾞｼｯｸM-PRO" w:eastAsia="HG丸ｺﾞｼｯｸM-PRO" w:hint="eastAsia"/>
                <w:sz w:val="28"/>
                <w:szCs w:val="28"/>
              </w:rPr>
              <w:t>利用場所</w:t>
            </w:r>
          </w:p>
        </w:tc>
        <w:tc>
          <w:tcPr>
            <w:tcW w:w="4843" w:type="dxa"/>
            <w:gridSpan w:val="4"/>
            <w:vAlign w:val="center"/>
          </w:tcPr>
          <w:p w:rsidR="00B37527" w:rsidRPr="00F12391" w:rsidRDefault="00B37527" w:rsidP="008B4B30">
            <w:pPr>
              <w:tabs>
                <w:tab w:val="left" w:pos="1298"/>
              </w:tabs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市役所・</w:t>
            </w:r>
            <w:r w:rsidRPr="00F12391">
              <w:rPr>
                <w:rFonts w:ascii="HG丸ｺﾞｼｯｸM-PRO" w:eastAsia="HG丸ｺﾞｼｯｸM-PRO" w:hint="eastAsia"/>
                <w:sz w:val="28"/>
                <w:szCs w:val="28"/>
              </w:rPr>
              <w:t>妙高支所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・</w:t>
            </w:r>
            <w:r w:rsidRPr="00F12391">
              <w:rPr>
                <w:rFonts w:ascii="HG丸ｺﾞｼｯｸM-PRO" w:eastAsia="HG丸ｺﾞｼｯｸM-PRO" w:hint="eastAsia"/>
                <w:sz w:val="28"/>
                <w:szCs w:val="28"/>
              </w:rPr>
              <w:t>妙高高原支所</w:t>
            </w:r>
          </w:p>
        </w:tc>
      </w:tr>
    </w:tbl>
    <w:p w:rsidR="005B2F67" w:rsidRPr="00465C63" w:rsidRDefault="005B2F67" w:rsidP="003C6901">
      <w:pPr>
        <w:tabs>
          <w:tab w:val="left" w:pos="1298"/>
        </w:tabs>
        <w:jc w:val="left"/>
        <w:rPr>
          <w:rFonts w:ascii="HGS創英角ｺﾞｼｯｸUB" w:eastAsia="HGS創英角ｺﾞｼｯｸUB"/>
          <w:sz w:val="28"/>
          <w:szCs w:val="28"/>
        </w:rPr>
      </w:pPr>
    </w:p>
    <w:sectPr w:rsidR="005B2F67" w:rsidRPr="00465C63" w:rsidSect="009254BF">
      <w:pgSz w:w="11907" w:h="16840" w:code="9"/>
      <w:pgMar w:top="567" w:right="567" w:bottom="0" w:left="567" w:header="720" w:footer="720" w:gutter="0"/>
      <w:paperSrc w:first="7"/>
      <w:cols w:space="425"/>
      <w:docGrid w:linePitch="326" w:charSpace="-20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8B" w:rsidRDefault="00055D8B" w:rsidP="006E627A">
      <w:r>
        <w:separator/>
      </w:r>
    </w:p>
  </w:endnote>
  <w:endnote w:type="continuationSeparator" w:id="0">
    <w:p w:rsidR="00055D8B" w:rsidRDefault="00055D8B" w:rsidP="006E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8B" w:rsidRDefault="00055D8B" w:rsidP="006E627A">
      <w:r>
        <w:separator/>
      </w:r>
    </w:p>
  </w:footnote>
  <w:footnote w:type="continuationSeparator" w:id="0">
    <w:p w:rsidR="00055D8B" w:rsidRDefault="00055D8B" w:rsidP="006E6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3779"/>
    <w:multiLevelType w:val="hybridMultilevel"/>
    <w:tmpl w:val="4014BC52"/>
    <w:lvl w:ilvl="0" w:tplc="E3D899B6">
      <w:numFmt w:val="bullet"/>
      <w:lvlText w:val="□"/>
      <w:lvlJc w:val="left"/>
      <w:pPr>
        <w:ind w:left="64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>
    <w:nsid w:val="6B736863"/>
    <w:multiLevelType w:val="hybridMultilevel"/>
    <w:tmpl w:val="015C8528"/>
    <w:lvl w:ilvl="0" w:tplc="BC22D892">
      <w:numFmt w:val="bullet"/>
      <w:lvlText w:val="■"/>
      <w:lvlJc w:val="left"/>
      <w:pPr>
        <w:ind w:left="64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blue,#f9f,#09ff0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7A"/>
    <w:rsid w:val="00013C43"/>
    <w:rsid w:val="000324C8"/>
    <w:rsid w:val="00055D8B"/>
    <w:rsid w:val="00092481"/>
    <w:rsid w:val="000D17B2"/>
    <w:rsid w:val="000D497B"/>
    <w:rsid w:val="000D5156"/>
    <w:rsid w:val="000F6ECC"/>
    <w:rsid w:val="00100E0F"/>
    <w:rsid w:val="001603CB"/>
    <w:rsid w:val="00164DD4"/>
    <w:rsid w:val="00165133"/>
    <w:rsid w:val="00180A25"/>
    <w:rsid w:val="00184989"/>
    <w:rsid w:val="001975F4"/>
    <w:rsid w:val="001D2425"/>
    <w:rsid w:val="001D37C8"/>
    <w:rsid w:val="001D65A5"/>
    <w:rsid w:val="001E00ED"/>
    <w:rsid w:val="001E1D12"/>
    <w:rsid w:val="001F57D9"/>
    <w:rsid w:val="00201366"/>
    <w:rsid w:val="00212171"/>
    <w:rsid w:val="00233309"/>
    <w:rsid w:val="002370F3"/>
    <w:rsid w:val="00241116"/>
    <w:rsid w:val="0025708D"/>
    <w:rsid w:val="00276C50"/>
    <w:rsid w:val="002856E2"/>
    <w:rsid w:val="00297FA4"/>
    <w:rsid w:val="002B2F41"/>
    <w:rsid w:val="002B444A"/>
    <w:rsid w:val="002D1BCF"/>
    <w:rsid w:val="002F69B4"/>
    <w:rsid w:val="0032150C"/>
    <w:rsid w:val="00357C9F"/>
    <w:rsid w:val="00370608"/>
    <w:rsid w:val="00384DB0"/>
    <w:rsid w:val="003A2A1B"/>
    <w:rsid w:val="003C6901"/>
    <w:rsid w:val="003D1ED2"/>
    <w:rsid w:val="003F0331"/>
    <w:rsid w:val="00403478"/>
    <w:rsid w:val="0041176C"/>
    <w:rsid w:val="00413190"/>
    <w:rsid w:val="00421751"/>
    <w:rsid w:val="004233ED"/>
    <w:rsid w:val="004244CE"/>
    <w:rsid w:val="004312B4"/>
    <w:rsid w:val="00444383"/>
    <w:rsid w:val="0045654F"/>
    <w:rsid w:val="00456943"/>
    <w:rsid w:val="00465C63"/>
    <w:rsid w:val="004743BF"/>
    <w:rsid w:val="00475FA3"/>
    <w:rsid w:val="004A05C1"/>
    <w:rsid w:val="004A4DB8"/>
    <w:rsid w:val="004A544F"/>
    <w:rsid w:val="004E76B5"/>
    <w:rsid w:val="0051691C"/>
    <w:rsid w:val="00536AAF"/>
    <w:rsid w:val="00554AD9"/>
    <w:rsid w:val="00564014"/>
    <w:rsid w:val="0056549C"/>
    <w:rsid w:val="0056749B"/>
    <w:rsid w:val="0056754B"/>
    <w:rsid w:val="00570350"/>
    <w:rsid w:val="00571E41"/>
    <w:rsid w:val="00597F8F"/>
    <w:rsid w:val="005B2F67"/>
    <w:rsid w:val="005B75D3"/>
    <w:rsid w:val="005D2C28"/>
    <w:rsid w:val="005E6756"/>
    <w:rsid w:val="005F7264"/>
    <w:rsid w:val="006008DB"/>
    <w:rsid w:val="00602F0C"/>
    <w:rsid w:val="00617356"/>
    <w:rsid w:val="0066647C"/>
    <w:rsid w:val="006717A0"/>
    <w:rsid w:val="006C5A82"/>
    <w:rsid w:val="006E627A"/>
    <w:rsid w:val="006F430E"/>
    <w:rsid w:val="006F480A"/>
    <w:rsid w:val="00713AFC"/>
    <w:rsid w:val="00716CFA"/>
    <w:rsid w:val="00734671"/>
    <w:rsid w:val="007470A7"/>
    <w:rsid w:val="00750C91"/>
    <w:rsid w:val="00760E77"/>
    <w:rsid w:val="00761D15"/>
    <w:rsid w:val="007A0C02"/>
    <w:rsid w:val="007A1244"/>
    <w:rsid w:val="007B304E"/>
    <w:rsid w:val="007F44D6"/>
    <w:rsid w:val="007F549F"/>
    <w:rsid w:val="0080706A"/>
    <w:rsid w:val="00837047"/>
    <w:rsid w:val="00863F9C"/>
    <w:rsid w:val="00882F45"/>
    <w:rsid w:val="00890E72"/>
    <w:rsid w:val="008A7CC0"/>
    <w:rsid w:val="008B4B30"/>
    <w:rsid w:val="008C3DC0"/>
    <w:rsid w:val="008D1FF5"/>
    <w:rsid w:val="008D36D9"/>
    <w:rsid w:val="008E6775"/>
    <w:rsid w:val="008E6D4D"/>
    <w:rsid w:val="008F744A"/>
    <w:rsid w:val="00903C30"/>
    <w:rsid w:val="00907DF2"/>
    <w:rsid w:val="00912E5D"/>
    <w:rsid w:val="009254BF"/>
    <w:rsid w:val="00936F02"/>
    <w:rsid w:val="009572A7"/>
    <w:rsid w:val="009935E7"/>
    <w:rsid w:val="009D0659"/>
    <w:rsid w:val="009E5B48"/>
    <w:rsid w:val="00A0166B"/>
    <w:rsid w:val="00A1049A"/>
    <w:rsid w:val="00A47A58"/>
    <w:rsid w:val="00A563A3"/>
    <w:rsid w:val="00A565C8"/>
    <w:rsid w:val="00A57ADD"/>
    <w:rsid w:val="00A95AAB"/>
    <w:rsid w:val="00AA349D"/>
    <w:rsid w:val="00AB3355"/>
    <w:rsid w:val="00AC1D85"/>
    <w:rsid w:val="00AE1DB3"/>
    <w:rsid w:val="00B00442"/>
    <w:rsid w:val="00B007FC"/>
    <w:rsid w:val="00B11A18"/>
    <w:rsid w:val="00B37527"/>
    <w:rsid w:val="00B53B5A"/>
    <w:rsid w:val="00B61215"/>
    <w:rsid w:val="00B6123B"/>
    <w:rsid w:val="00B61B21"/>
    <w:rsid w:val="00BB52B0"/>
    <w:rsid w:val="00BC0B11"/>
    <w:rsid w:val="00C4572D"/>
    <w:rsid w:val="00C51621"/>
    <w:rsid w:val="00C51623"/>
    <w:rsid w:val="00C5424E"/>
    <w:rsid w:val="00C77AC2"/>
    <w:rsid w:val="00C929A4"/>
    <w:rsid w:val="00CB5EE3"/>
    <w:rsid w:val="00CD63A7"/>
    <w:rsid w:val="00CF5E7A"/>
    <w:rsid w:val="00D00587"/>
    <w:rsid w:val="00D040EA"/>
    <w:rsid w:val="00D118AE"/>
    <w:rsid w:val="00D548A0"/>
    <w:rsid w:val="00D734D4"/>
    <w:rsid w:val="00DA4FCC"/>
    <w:rsid w:val="00DA6642"/>
    <w:rsid w:val="00DB58F7"/>
    <w:rsid w:val="00DD3E43"/>
    <w:rsid w:val="00DF5FF7"/>
    <w:rsid w:val="00E03862"/>
    <w:rsid w:val="00E040D9"/>
    <w:rsid w:val="00E3661C"/>
    <w:rsid w:val="00E4194B"/>
    <w:rsid w:val="00E43A1A"/>
    <w:rsid w:val="00E55E3C"/>
    <w:rsid w:val="00E63C03"/>
    <w:rsid w:val="00E95516"/>
    <w:rsid w:val="00EA2C69"/>
    <w:rsid w:val="00EA549F"/>
    <w:rsid w:val="00EC020B"/>
    <w:rsid w:val="00EF4A14"/>
    <w:rsid w:val="00EF790A"/>
    <w:rsid w:val="00F12391"/>
    <w:rsid w:val="00F13D58"/>
    <w:rsid w:val="00F30E72"/>
    <w:rsid w:val="00F3316B"/>
    <w:rsid w:val="00F343CD"/>
    <w:rsid w:val="00F42555"/>
    <w:rsid w:val="00F452DB"/>
    <w:rsid w:val="00F46FDA"/>
    <w:rsid w:val="00F628B2"/>
    <w:rsid w:val="00F72700"/>
    <w:rsid w:val="00FA3017"/>
    <w:rsid w:val="00FA417A"/>
    <w:rsid w:val="00FC3BA4"/>
    <w:rsid w:val="00FD7FF4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ru v:ext="edit" colors="blue,#f9f,#09ff0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1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A301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A301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6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27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E6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27A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E627A"/>
  </w:style>
  <w:style w:type="character" w:customStyle="1" w:styleId="a8">
    <w:name w:val="日付 (文字)"/>
    <w:basedOn w:val="a0"/>
    <w:link w:val="a7"/>
    <w:uiPriority w:val="99"/>
    <w:semiHidden/>
    <w:rsid w:val="006E62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4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41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D734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1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A301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A301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6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27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E6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27A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E627A"/>
  </w:style>
  <w:style w:type="character" w:customStyle="1" w:styleId="a8">
    <w:name w:val="日付 (文字)"/>
    <w:basedOn w:val="a0"/>
    <w:link w:val="a7"/>
    <w:uiPriority w:val="99"/>
    <w:semiHidden/>
    <w:rsid w:val="006E62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4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41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D734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65AC0-C538-41C4-9024-1FA93EF8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妙高市役所</dc:creator>
  <cp:lastModifiedBy>FJ-USER</cp:lastModifiedBy>
  <cp:revision>4</cp:revision>
  <cp:lastPrinted>2015-07-21T01:40:00Z</cp:lastPrinted>
  <dcterms:created xsi:type="dcterms:W3CDTF">2015-07-16T00:35:00Z</dcterms:created>
  <dcterms:modified xsi:type="dcterms:W3CDTF">2015-07-21T01:43:00Z</dcterms:modified>
</cp:coreProperties>
</file>